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A8812" w14:textId="3155A4D2" w:rsidR="008F3501" w:rsidRPr="00B90863" w:rsidRDefault="008F3501" w:rsidP="008F3501">
      <w:pPr>
        <w:pStyle w:val="Ttulo"/>
        <w:jc w:val="center"/>
        <w:rPr>
          <w:rFonts w:asciiTheme="minorHAnsi" w:hAnsiTheme="minorHAnsi" w:cstheme="minorHAnsi"/>
          <w:sz w:val="48"/>
          <w:lang w:val="es-PE"/>
        </w:rPr>
      </w:pPr>
      <w:r w:rsidRPr="00B90863">
        <w:rPr>
          <w:rFonts w:asciiTheme="minorHAnsi" w:hAnsiTheme="minorHAnsi" w:cstheme="minorHAnsi"/>
          <w:sz w:val="48"/>
          <w:lang w:val="es-PE"/>
        </w:rPr>
        <w:t xml:space="preserve">Juego de rol #3 de </w:t>
      </w:r>
      <w:r w:rsidR="00B90863" w:rsidRPr="00B90863">
        <w:rPr>
          <w:rFonts w:asciiTheme="minorHAnsi" w:hAnsiTheme="minorHAnsi" w:cstheme="minorHAnsi"/>
          <w:sz w:val="48"/>
          <w:lang w:val="es-PE"/>
        </w:rPr>
        <w:t>C</w:t>
      </w:r>
      <w:r w:rsidRPr="00B90863">
        <w:rPr>
          <w:rFonts w:asciiTheme="minorHAnsi" w:hAnsiTheme="minorHAnsi" w:cstheme="minorHAnsi"/>
          <w:sz w:val="48"/>
          <w:lang w:val="es-PE"/>
        </w:rPr>
        <w:t>ompetencias de específic</w:t>
      </w:r>
      <w:r w:rsidR="00B90863" w:rsidRPr="00B90863">
        <w:rPr>
          <w:rFonts w:asciiTheme="minorHAnsi" w:hAnsiTheme="minorHAnsi" w:cstheme="minorHAnsi"/>
          <w:sz w:val="48"/>
          <w:lang w:val="es-PE"/>
        </w:rPr>
        <w:t>as</w:t>
      </w:r>
      <w:r w:rsidRPr="00B90863">
        <w:rPr>
          <w:rFonts w:asciiTheme="minorHAnsi" w:hAnsiTheme="minorHAnsi" w:cstheme="minorHAnsi"/>
          <w:sz w:val="48"/>
          <w:lang w:val="es-PE"/>
        </w:rPr>
        <w:t xml:space="preserve"> </w:t>
      </w:r>
    </w:p>
    <w:p w14:paraId="7BA2CF83" w14:textId="77777777" w:rsidR="008F3501" w:rsidRPr="00B90863" w:rsidRDefault="008F3501" w:rsidP="008F3501">
      <w:pPr>
        <w:jc w:val="both"/>
        <w:rPr>
          <w:rFonts w:cstheme="minorHAnsi"/>
          <w:lang w:val="es-PE"/>
        </w:rPr>
      </w:pPr>
    </w:p>
    <w:p w14:paraId="608D22EC" w14:textId="77777777" w:rsidR="00DD1C11" w:rsidRPr="008C50CB" w:rsidRDefault="00DD1C11" w:rsidP="00DD1C11">
      <w:pPr>
        <w:spacing w:before="240" w:after="0" w:line="342" w:lineRule="atLeast"/>
        <w:ind w:hanging="284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es-PE"/>
        </w:rPr>
      </w:pPr>
      <w:r w:rsidRPr="008C50CB">
        <w:rPr>
          <w:rFonts w:ascii="Calibri Light" w:eastAsia="Times New Roman" w:hAnsi="Calibri Light" w:cs="Times New Roman"/>
          <w:bCs/>
          <w:kern w:val="36"/>
          <w:sz w:val="32"/>
          <w:szCs w:val="32"/>
          <w:lang w:eastAsia="es-PE"/>
        </w:rPr>
        <w:t>Competencia Cognitiva # 1,2 y 3 activación conductual y relajación.</w:t>
      </w:r>
    </w:p>
    <w:p w14:paraId="21819386" w14:textId="77777777" w:rsidR="00DD1C11" w:rsidRPr="00707FA1" w:rsidRDefault="00DD1C11" w:rsidP="00DD1C11">
      <w:pPr>
        <w:spacing w:before="240" w:after="0" w:line="342" w:lineRule="atLeast"/>
        <w:ind w:hanging="284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es-PE"/>
        </w:rPr>
      </w:pPr>
      <w:r>
        <w:rPr>
          <w:rFonts w:ascii="Calibri Light" w:eastAsia="Times New Roman" w:hAnsi="Calibri Light" w:cs="Times New Roman"/>
          <w:color w:val="2E74B5"/>
          <w:kern w:val="36"/>
          <w:sz w:val="32"/>
          <w:szCs w:val="32"/>
          <w:lang w:eastAsia="es-PE"/>
        </w:rPr>
        <w:t>Instrucciones para la agente comunitaria</w:t>
      </w:r>
      <w:r w:rsidRPr="00707FA1">
        <w:rPr>
          <w:rFonts w:ascii="Calibri Light" w:eastAsia="Times New Roman" w:hAnsi="Calibri Light" w:cs="Times New Roman"/>
          <w:color w:val="2E74B5"/>
          <w:kern w:val="36"/>
          <w:sz w:val="32"/>
          <w:szCs w:val="32"/>
          <w:lang w:eastAsia="es-PE"/>
        </w:rPr>
        <w:t>.</w:t>
      </w:r>
    </w:p>
    <w:p w14:paraId="120992B1" w14:textId="77777777" w:rsidR="00F02D2B" w:rsidRPr="0087266A" w:rsidRDefault="00F02D2B" w:rsidP="00F02D2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Este juego de rol implica revisar la relación que existe </w:t>
      </w:r>
      <w:r>
        <w:rPr>
          <w:rFonts w:ascii="Times New Roman" w:eastAsia="Times New Roman" w:hAnsi="Times New Roman" w:cs="Times New Roman"/>
          <w:color w:val="000000"/>
          <w:lang w:eastAsia="es-PE"/>
        </w:rPr>
        <w:t>entre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 los pensamien</w:t>
      </w: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tos negativos, los sentimientos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y comportamientos. Para hacerlo, usted como agente comunitaria, debe asegurarse de que la </w:t>
      </w:r>
      <w:r>
        <w:rPr>
          <w:rFonts w:ascii="Times New Roman" w:eastAsia="Times New Roman" w:hAnsi="Times New Roman" w:cs="Times New Roman"/>
          <w:color w:val="000000"/>
          <w:lang w:eastAsia="es-PE"/>
        </w:rPr>
        <w:t>usuaria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comprenda cómo completar el cuadro de estado de ánimo, las actividades e identificar conductas para conocer mejor sus emociones en ese momento.  </w:t>
      </w:r>
    </w:p>
    <w:p w14:paraId="144D39D0" w14:textId="77777777" w:rsidR="00F02D2B" w:rsidRPr="0087266A" w:rsidRDefault="00F02D2B" w:rsidP="00F02D2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En este juego de rol, </w:t>
      </w:r>
      <w:r>
        <w:rPr>
          <w:rFonts w:ascii="Times New Roman" w:eastAsia="Times New Roman" w:hAnsi="Times New Roman" w:cs="Times New Roman"/>
          <w:color w:val="000000"/>
          <w:lang w:eastAsia="es-PE"/>
        </w:rPr>
        <w:t>usted debe trabajar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la sesión 2 con </w:t>
      </w:r>
      <w:r>
        <w:rPr>
          <w:rFonts w:ascii="Times New Roman" w:eastAsia="Times New Roman" w:hAnsi="Times New Roman" w:cs="Times New Roman"/>
          <w:color w:val="000000"/>
          <w:lang w:eastAsia="es-PE"/>
        </w:rPr>
        <w:t>la usuaria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. Han pasado 10 minutos de la sesión, y ya han completado la revisión de la tarea de la sesión anterior y hecho la introducción de esta nueva sesión, también ha revisado, junto a la </w:t>
      </w: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usuaria, la práctica de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llenar la t</w:t>
      </w:r>
      <w:r>
        <w:rPr>
          <w:rFonts w:ascii="Times New Roman" w:eastAsia="Times New Roman" w:hAnsi="Times New Roman" w:cs="Times New Roman"/>
          <w:color w:val="000000"/>
          <w:lang w:eastAsia="es-PE"/>
        </w:rPr>
        <w:t>abla de estado de ánimo en casa.</w:t>
      </w:r>
    </w:p>
    <w:p w14:paraId="71AFAC2A" w14:textId="77777777" w:rsidR="00F02D2B" w:rsidRDefault="00F02D2B" w:rsidP="00F02D2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es-PE"/>
        </w:rPr>
      </w:pP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Comience este juego de rol con la </w:t>
      </w:r>
      <w:r w:rsidRPr="004D58D4">
        <w:rPr>
          <w:rFonts w:ascii="Times New Roman" w:eastAsia="Times New Roman" w:hAnsi="Times New Roman" w:cs="Times New Roman"/>
          <w:b/>
          <w:color w:val="000000"/>
          <w:lang w:eastAsia="es-PE"/>
        </w:rPr>
        <w:t>Sesión 2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, </w:t>
      </w: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utilizando los </w:t>
      </w:r>
      <w:r w:rsidRPr="004D58D4">
        <w:rPr>
          <w:rFonts w:ascii="Times New Roman" w:eastAsia="Times New Roman" w:hAnsi="Times New Roman" w:cs="Times New Roman"/>
          <w:b/>
          <w:color w:val="000000"/>
          <w:lang w:eastAsia="es-PE"/>
        </w:rPr>
        <w:t>tres pasos de Pensamiento Saludable</w:t>
      </w:r>
      <w:r>
        <w:rPr>
          <w:rFonts w:ascii="Times New Roman" w:eastAsia="Times New Roman" w:hAnsi="Times New Roman" w:cs="Times New Roman"/>
          <w:color w:val="000000"/>
          <w:lang w:eastAsia="es-PE"/>
        </w:rPr>
        <w:t>. Tenga en cuenta que debe:</w:t>
      </w:r>
    </w:p>
    <w:p w14:paraId="7B6CABA9" w14:textId="77777777" w:rsidR="00F02D2B" w:rsidRDefault="00F02D2B" w:rsidP="00F02D2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es-PE"/>
        </w:rPr>
      </w:pPr>
      <w:r>
        <w:rPr>
          <w:rFonts w:ascii="Times New Roman" w:eastAsia="Times New Roman" w:hAnsi="Times New Roman" w:cs="Times New Roman"/>
          <w:color w:val="000000"/>
          <w:lang w:eastAsia="es-PE"/>
        </w:rPr>
        <w:t>-V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incular o encontrar la relación entre pensamientos, sentimientos y comportamientos. </w:t>
      </w:r>
    </w:p>
    <w:p w14:paraId="13025B86" w14:textId="77777777" w:rsidR="00F02D2B" w:rsidRPr="0087266A" w:rsidRDefault="00F02D2B" w:rsidP="00F02D2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-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Recuerde </w:t>
      </w: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preguntar a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lang w:eastAsia="es-PE"/>
        </w:rPr>
        <w:t>usuaria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si ha tenido pensamientos negativos. Luego</w:t>
      </w:r>
      <w:r>
        <w:rPr>
          <w:rFonts w:ascii="Times New Roman" w:eastAsia="Times New Roman" w:hAnsi="Times New Roman" w:cs="Times New Roman"/>
          <w:color w:val="000000"/>
          <w:lang w:eastAsia="es-PE"/>
        </w:rPr>
        <w:t>,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PE"/>
        </w:rPr>
        <w:t>debe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trabajar con la </w:t>
      </w:r>
      <w:r>
        <w:rPr>
          <w:rFonts w:ascii="Times New Roman" w:eastAsia="Times New Roman" w:hAnsi="Times New Roman" w:cs="Times New Roman"/>
          <w:color w:val="000000"/>
          <w:lang w:eastAsia="es-PE"/>
        </w:rPr>
        <w:t>usuaria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el análisis de los pensamientos y </w:t>
      </w: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las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consecuencias </w:t>
      </w: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que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pueden generar en la emoción, el comportamiento y físicamente.            </w:t>
      </w:r>
    </w:p>
    <w:p w14:paraId="5C7DD129" w14:textId="77777777" w:rsidR="00F02D2B" w:rsidRDefault="00F02D2B" w:rsidP="00F02D2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es-PE"/>
        </w:rPr>
      </w:pPr>
      <w:r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-Además, debe explicar y practicar </w:t>
      </w:r>
      <w:r w:rsidRPr="00906B5A"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la técnica de respiración lenta, donde se enseñará a la </w:t>
      </w:r>
      <w:r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usuaria </w:t>
      </w:r>
      <w:r w:rsidRPr="00906B5A"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pasos sencillos para aprender dicha técnica. Para ello, se debe preparar un lugar cómodo, y encontrar una posición en la que </w:t>
      </w:r>
      <w:r w:rsidDel="00527F66">
        <w:rPr>
          <w:rFonts w:ascii="Times New Roman" w:eastAsia="Times New Roman" w:hAnsi="Times New Roman" w:cs="Times New Roman"/>
          <w:color w:val="000000"/>
          <w:lang w:eastAsia="es-PE"/>
        </w:rPr>
        <w:t>la usuaria s</w:t>
      </w:r>
      <w:r w:rsidRPr="00906B5A" w:rsidDel="00527F66">
        <w:rPr>
          <w:rFonts w:ascii="Times New Roman" w:eastAsia="Times New Roman" w:hAnsi="Times New Roman" w:cs="Times New Roman"/>
          <w:color w:val="000000"/>
          <w:lang w:eastAsia="es-PE"/>
        </w:rPr>
        <w:t>e sienta relajada.</w:t>
      </w:r>
      <w:r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 D</w:t>
      </w:r>
      <w:r w:rsidRPr="00906B5A"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ebe decirle </w:t>
      </w:r>
      <w:r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a la usuaria </w:t>
      </w:r>
      <w:r w:rsidRPr="00906B5A" w:rsidDel="00527F66">
        <w:rPr>
          <w:rFonts w:ascii="Times New Roman" w:eastAsia="Times New Roman" w:hAnsi="Times New Roman" w:cs="Times New Roman"/>
          <w:color w:val="000000"/>
          <w:lang w:eastAsia="es-PE"/>
        </w:rPr>
        <w:t>que cierre los ojos y comience a respirar lentamente</w:t>
      </w:r>
      <w:r w:rsidDel="00527F66">
        <w:rPr>
          <w:rFonts w:ascii="Times New Roman" w:eastAsia="Times New Roman" w:hAnsi="Times New Roman" w:cs="Times New Roman"/>
          <w:color w:val="000000"/>
          <w:lang w:eastAsia="es-PE"/>
        </w:rPr>
        <w:t>. D</w:t>
      </w:r>
      <w:r w:rsidRPr="00906B5A" w:rsidDel="00527F66">
        <w:rPr>
          <w:rFonts w:ascii="Times New Roman" w:eastAsia="Times New Roman" w:hAnsi="Times New Roman" w:cs="Times New Roman"/>
          <w:color w:val="000000"/>
          <w:lang w:eastAsia="es-PE"/>
        </w:rPr>
        <w:t>ebe inhalar 3 veces y exhalar 3 veces, haciendo que su diafragma se expanda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.</w:t>
      </w:r>
    </w:p>
    <w:p w14:paraId="61CDF58C" w14:textId="77777777" w:rsidR="00F02D2B" w:rsidRDefault="00F02D2B" w:rsidP="00F02D2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es-PE"/>
        </w:rPr>
      </w:pP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-Debe explicar el cuadro de estado de ánimo y dejarlo como tarea para la siguiente sesión. Debe dar ejemplo de cómo llenar el cuadro y revisar si la usuaria comprende las indicaciones.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     </w:t>
      </w:r>
    </w:p>
    <w:p w14:paraId="3551EC07" w14:textId="77777777" w:rsidR="00F02D2B" w:rsidRPr="0087266A" w:rsidRDefault="00F02D2B" w:rsidP="00F02D2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</w:p>
    <w:p w14:paraId="22D89F2A" w14:textId="77777777" w:rsidR="00F02D2B" w:rsidRPr="0087266A" w:rsidRDefault="00F02D2B" w:rsidP="00F02D2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Recuerde que tiene </w:t>
      </w:r>
      <w:r w:rsidRPr="004D58D4">
        <w:rPr>
          <w:rFonts w:ascii="Times New Roman" w:eastAsia="Times New Roman" w:hAnsi="Times New Roman" w:cs="Times New Roman"/>
          <w:b/>
          <w:color w:val="000000"/>
          <w:lang w:eastAsia="es-PE"/>
        </w:rPr>
        <w:t>15 minutos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para </w:t>
      </w: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realizar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este juego de rol, lo que puede significar que necesite trabajar más rápido de lo habitual. Sin embargo, haga todo lo posible para mostrar sus habilidades como agente comunitaria.</w:t>
      </w: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</w:p>
    <w:p w14:paraId="695ECC84" w14:textId="77777777" w:rsidR="00DD1C11" w:rsidRPr="00707FA1" w:rsidRDefault="00DD1C11" w:rsidP="00DD1C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707FA1">
        <w:rPr>
          <w:rFonts w:ascii="Calibri" w:eastAsia="Times New Roman" w:hAnsi="Calibri" w:cs="Times New Roman"/>
          <w:color w:val="000000"/>
          <w:lang w:eastAsia="es-PE"/>
        </w:rPr>
        <w:t> </w:t>
      </w:r>
    </w:p>
    <w:p w14:paraId="14769CC0" w14:textId="77777777" w:rsidR="008F3501" w:rsidRPr="00DD1C11" w:rsidRDefault="008F3501" w:rsidP="008F3501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68284D" w14:textId="71D81B25" w:rsidR="008F3501" w:rsidRPr="00B90863" w:rsidRDefault="008F3501" w:rsidP="008F3501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9649E7" w14:textId="3DA0C72F" w:rsidR="00B90863" w:rsidRDefault="00B90863">
      <w:pPr>
        <w:rPr>
          <w:rFonts w:eastAsia="Times New Roman" w:cstheme="minorHAnsi"/>
          <w:color w:val="000000"/>
          <w:lang w:eastAsia="es-MX"/>
        </w:rPr>
      </w:pPr>
      <w:r>
        <w:rPr>
          <w:rFonts w:cstheme="minorHAnsi"/>
          <w:color w:val="000000"/>
        </w:rPr>
        <w:br w:type="page"/>
      </w:r>
    </w:p>
    <w:p w14:paraId="29A28EEF" w14:textId="744D7476" w:rsidR="008F3501" w:rsidRPr="00B90863" w:rsidRDefault="008F3501" w:rsidP="008F3501">
      <w:pPr>
        <w:pStyle w:val="NormalWeb"/>
        <w:jc w:val="both"/>
        <w:rPr>
          <w:rFonts w:asciiTheme="minorHAnsi" w:eastAsiaTheme="majorEastAsia" w:hAnsiTheme="minorHAnsi" w:cstheme="minorHAnsi"/>
          <w:color w:val="2E74B5" w:themeColor="accent1" w:themeShade="BF"/>
          <w:sz w:val="32"/>
          <w:szCs w:val="32"/>
          <w:lang w:val="es-PE" w:eastAsia="en-US"/>
        </w:rPr>
      </w:pPr>
      <w:r w:rsidRPr="00B90863">
        <w:rPr>
          <w:rFonts w:asciiTheme="minorHAnsi" w:eastAsiaTheme="majorEastAsia" w:hAnsiTheme="minorHAnsi" w:cstheme="minorHAnsi"/>
          <w:color w:val="2E74B5" w:themeColor="accent1" w:themeShade="BF"/>
          <w:sz w:val="32"/>
          <w:szCs w:val="32"/>
          <w:lang w:val="es-PE" w:eastAsia="en-US"/>
        </w:rPr>
        <w:lastRenderedPageBreak/>
        <w:t>Instrucciones para la actriz (</w:t>
      </w:r>
      <w:r w:rsidR="001B5318" w:rsidRPr="00B90863">
        <w:rPr>
          <w:rFonts w:asciiTheme="minorHAnsi" w:eastAsiaTheme="majorEastAsia" w:hAnsiTheme="minorHAnsi" w:cstheme="minorHAnsi"/>
          <w:color w:val="2E74B5" w:themeColor="accent1" w:themeShade="BF"/>
          <w:sz w:val="32"/>
          <w:szCs w:val="32"/>
          <w:lang w:val="es-PE" w:eastAsia="en-US"/>
        </w:rPr>
        <w:t>usuaria</w:t>
      </w:r>
      <w:r w:rsidRPr="00B90863">
        <w:rPr>
          <w:rFonts w:asciiTheme="minorHAnsi" w:eastAsiaTheme="majorEastAsia" w:hAnsiTheme="minorHAnsi" w:cstheme="minorHAnsi"/>
          <w:color w:val="2E74B5" w:themeColor="accent1" w:themeShade="BF"/>
          <w:sz w:val="32"/>
          <w:szCs w:val="32"/>
          <w:lang w:val="es-PE" w:eastAsia="en-US"/>
        </w:rPr>
        <w:t>):</w:t>
      </w:r>
    </w:p>
    <w:p w14:paraId="50FE759A" w14:textId="141DD35E" w:rsidR="00A33683" w:rsidRPr="00906B5A" w:rsidRDefault="00A33683" w:rsidP="00A336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Usted y la agente comunitaria han completado la sesión en la que se revisó</w:t>
      </w: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 el primer paso de Pensamiento Saludable: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identificar los pensamientos negativos que aparecen en diferentes situaciones y fueron asignados como </w:t>
      </w:r>
      <w:proofErr w:type="spellStart"/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tareacompletar</w:t>
      </w:r>
      <w:proofErr w:type="spellEnd"/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el   registro de su pensamiento y la actividad o comportamiento que lleva a cabo cuando está presentando tal emoción.              </w:t>
      </w:r>
    </w:p>
    <w:p w14:paraId="4CF2645E" w14:textId="2A12C55E" w:rsidR="00A33683" w:rsidRPr="00906B5A" w:rsidRDefault="00A33683" w:rsidP="00A336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En este juego de rol, la</w:t>
      </w: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s tareas de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práctica en el hogar ya han sido revisadas. La agente comunitaria deberá explicar </w:t>
      </w:r>
      <w:r>
        <w:rPr>
          <w:rFonts w:ascii="Times New Roman" w:eastAsia="Times New Roman" w:hAnsi="Times New Roman" w:cs="Times New Roman"/>
          <w:color w:val="000000"/>
          <w:lang w:eastAsia="es-PE"/>
        </w:rPr>
        <w:t>los pasos del Programa Pensamiento Saludable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. </w:t>
      </w: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 Además, revisarán el cuadro de estado de ánimo como tarea para la siguiente sesión.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Finalmente,</w:t>
      </w: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 la agente comunitaria te presentará una nueva técnica de relajación que consiste en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ejercicio</w:t>
      </w:r>
      <w:r>
        <w:rPr>
          <w:rFonts w:ascii="Times New Roman" w:eastAsia="Times New Roman" w:hAnsi="Times New Roman" w:cs="Times New Roman"/>
          <w:color w:val="000000"/>
          <w:lang w:eastAsia="es-PE"/>
        </w:rPr>
        <w:t>s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de respiración lenta.            </w:t>
      </w:r>
    </w:p>
    <w:p w14:paraId="4902252E" w14:textId="77777777" w:rsidR="001B5318" w:rsidRPr="00B90863" w:rsidRDefault="001B5318" w:rsidP="001B5318">
      <w:pPr>
        <w:pStyle w:val="Ttulo3"/>
        <w:rPr>
          <w:rFonts w:asciiTheme="minorHAnsi" w:eastAsia="Times New Roman" w:hAnsiTheme="minorHAnsi" w:cstheme="minorHAnsi"/>
          <w:lang w:eastAsia="es-PE"/>
        </w:rPr>
      </w:pPr>
      <w:r w:rsidRPr="00B90863">
        <w:rPr>
          <w:rFonts w:asciiTheme="minorHAnsi" w:eastAsia="Times New Roman" w:hAnsiTheme="minorHAnsi" w:cstheme="minorHAnsi"/>
          <w:lang w:eastAsia="es-PE"/>
        </w:rPr>
        <w:t>Lista de verificación de preocupaciones clave para la actriz</w:t>
      </w:r>
    </w:p>
    <w:p w14:paraId="36B2913E" w14:textId="7D300CEB" w:rsidR="008F3501" w:rsidRPr="002A5246" w:rsidRDefault="008F3501" w:rsidP="008F350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>Us</w:t>
      </w:r>
      <w:r w:rsidR="001B5318" w:rsidRPr="002A5246">
        <w:rPr>
          <w:rFonts w:ascii="Times New Roman" w:eastAsia="Times New Roman" w:hAnsi="Times New Roman" w:cs="Times New Roman"/>
          <w:color w:val="000000"/>
          <w:lang w:eastAsia="es-PE"/>
        </w:rPr>
        <w:t>a</w:t>
      </w: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la siguiente lista de preocupaciones e indicaciones. De acuerdo a la información proporcionada por la agente comunitaria</w:t>
      </w:r>
      <w:r w:rsidR="007F73E5" w:rsidRPr="002A5246">
        <w:rPr>
          <w:rFonts w:ascii="Times New Roman" w:eastAsia="Times New Roman" w:hAnsi="Times New Roman" w:cs="Times New Roman"/>
          <w:color w:val="000000"/>
          <w:lang w:eastAsia="es-PE"/>
        </w:rPr>
        <w:t>,</w:t>
      </w: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esta información puede ayudar a dirigir sus respuestas:   </w:t>
      </w:r>
    </w:p>
    <w:p w14:paraId="4785BFB4" w14:textId="409CCE39" w:rsidR="00A003D5" w:rsidRPr="002A5246" w:rsidRDefault="00A33683" w:rsidP="00A33683">
      <w:pPr>
        <w:pStyle w:val="NormalWeb"/>
        <w:ind w:left="708" w:firstLine="12"/>
        <w:jc w:val="both"/>
        <w:rPr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A003D5" w:rsidRPr="00B9086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F3501" w:rsidRPr="00B9086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816A5" w:rsidRPr="002A5246">
        <w:rPr>
          <w:color w:val="000000"/>
          <w:sz w:val="22"/>
          <w:szCs w:val="22"/>
        </w:rPr>
        <w:t>Cuando la agente comunitaria</w:t>
      </w:r>
      <w:r w:rsidR="004816A5" w:rsidRPr="002A5246">
        <w:rPr>
          <w:b/>
          <w:color w:val="000000"/>
          <w:sz w:val="22"/>
          <w:szCs w:val="22"/>
        </w:rPr>
        <w:t xml:space="preserve"> </w:t>
      </w:r>
      <w:r w:rsidR="001B5318" w:rsidRPr="002A5246">
        <w:rPr>
          <w:color w:val="000000"/>
          <w:sz w:val="22"/>
          <w:szCs w:val="22"/>
        </w:rPr>
        <w:t>t</w:t>
      </w:r>
      <w:r w:rsidR="008F3501" w:rsidRPr="002A5246">
        <w:rPr>
          <w:color w:val="000000"/>
          <w:sz w:val="22"/>
          <w:szCs w:val="22"/>
        </w:rPr>
        <w:t>e pregunte si ha</w:t>
      </w:r>
      <w:r w:rsidR="001B5318" w:rsidRPr="002A5246">
        <w:rPr>
          <w:color w:val="000000"/>
          <w:sz w:val="22"/>
          <w:szCs w:val="22"/>
        </w:rPr>
        <w:t>s</w:t>
      </w:r>
      <w:r w:rsidR="008F3501" w:rsidRPr="002A5246">
        <w:rPr>
          <w:color w:val="000000"/>
          <w:sz w:val="22"/>
          <w:szCs w:val="22"/>
        </w:rPr>
        <w:t xml:space="preserve"> tenido </w:t>
      </w:r>
      <w:r w:rsidR="00AD1707" w:rsidRPr="002A5246">
        <w:rPr>
          <w:color w:val="000000"/>
          <w:sz w:val="22"/>
          <w:szCs w:val="22"/>
        </w:rPr>
        <w:t>algún problema o has pasado por una situación estresante pue</w:t>
      </w:r>
      <w:r w:rsidR="001B5318" w:rsidRPr="002A5246">
        <w:rPr>
          <w:color w:val="000000"/>
          <w:sz w:val="22"/>
          <w:szCs w:val="22"/>
        </w:rPr>
        <w:t>de</w:t>
      </w:r>
      <w:r w:rsidR="00AD1707" w:rsidRPr="002A5246">
        <w:rPr>
          <w:color w:val="000000"/>
          <w:sz w:val="22"/>
          <w:szCs w:val="22"/>
        </w:rPr>
        <w:t>s</w:t>
      </w:r>
      <w:r w:rsidR="001B5318" w:rsidRPr="002A5246">
        <w:rPr>
          <w:color w:val="000000"/>
          <w:sz w:val="22"/>
          <w:szCs w:val="22"/>
        </w:rPr>
        <w:t xml:space="preserve"> mencionarle</w:t>
      </w:r>
      <w:r w:rsidRPr="00A33683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1B5318" w:rsidRPr="00A336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A5246">
        <w:rPr>
          <w:b/>
          <w:sz w:val="22"/>
          <w:szCs w:val="22"/>
        </w:rPr>
        <w:t xml:space="preserve">“mi hermana está preocupada por mi estado emocional, y por eso quiere </w:t>
      </w:r>
      <w:r w:rsidR="00F02D2B">
        <w:rPr>
          <w:b/>
          <w:sz w:val="22"/>
          <w:szCs w:val="22"/>
        </w:rPr>
        <w:t>siga con las sesiones</w:t>
      </w:r>
      <w:r w:rsidRPr="002A5246">
        <w:rPr>
          <w:b/>
          <w:sz w:val="22"/>
          <w:szCs w:val="22"/>
        </w:rPr>
        <w:t xml:space="preserve">. Creo que </w:t>
      </w:r>
      <w:r w:rsidR="00F02D2B">
        <w:rPr>
          <w:b/>
          <w:sz w:val="22"/>
          <w:szCs w:val="22"/>
        </w:rPr>
        <w:t xml:space="preserve">ella lo </w:t>
      </w:r>
      <w:proofErr w:type="gramStart"/>
      <w:r w:rsidR="00F02D2B">
        <w:rPr>
          <w:b/>
          <w:sz w:val="22"/>
          <w:szCs w:val="22"/>
        </w:rPr>
        <w:t xml:space="preserve">hace </w:t>
      </w:r>
      <w:r w:rsidRPr="002A5246">
        <w:rPr>
          <w:b/>
          <w:sz w:val="22"/>
          <w:szCs w:val="22"/>
        </w:rPr>
        <w:t xml:space="preserve"> como</w:t>
      </w:r>
      <w:proofErr w:type="gramEnd"/>
      <w:r w:rsidRPr="002A5246">
        <w:rPr>
          <w:b/>
          <w:sz w:val="22"/>
          <w:szCs w:val="22"/>
        </w:rPr>
        <w:t xml:space="preserve"> un castigo y eso me molesta”.</w:t>
      </w:r>
    </w:p>
    <w:p w14:paraId="31FDEB9D" w14:textId="77777777" w:rsidR="008F3501" w:rsidRPr="002A5246" w:rsidRDefault="008F3501" w:rsidP="008F3501">
      <w:pPr>
        <w:spacing w:before="100" w:after="100" w:line="240" w:lineRule="auto"/>
        <w:ind w:left="1068" w:hanging="3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PE"/>
        </w:rPr>
      </w:pPr>
      <w:r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A. Lenguaje corporal:</w:t>
      </w:r>
      <w:r w:rsidRPr="002A5246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PE"/>
        </w:rPr>
        <w:t>     </w:t>
      </w:r>
    </w:p>
    <w:p w14:paraId="7544B17C" w14:textId="472F22AA" w:rsidR="008F3501" w:rsidRPr="002A5246" w:rsidRDefault="008F3501" w:rsidP="008F3501">
      <w:pPr>
        <w:pStyle w:val="NormalWeb"/>
        <w:ind w:left="1068"/>
        <w:jc w:val="both"/>
        <w:rPr>
          <w:color w:val="000000"/>
          <w:sz w:val="22"/>
          <w:szCs w:val="22"/>
        </w:rPr>
      </w:pPr>
      <w:r w:rsidRPr="002A5246">
        <w:rPr>
          <w:color w:val="000000"/>
          <w:lang w:eastAsia="es-PE"/>
        </w:rPr>
        <w:t>a. </w:t>
      </w:r>
      <w:r w:rsidR="00AD1707" w:rsidRPr="002A5246">
        <w:rPr>
          <w:color w:val="000000"/>
          <w:sz w:val="22"/>
          <w:szCs w:val="22"/>
        </w:rPr>
        <w:t>Sostén</w:t>
      </w:r>
      <w:r w:rsidRPr="002A5246">
        <w:rPr>
          <w:color w:val="000000"/>
          <w:sz w:val="22"/>
          <w:szCs w:val="22"/>
        </w:rPr>
        <w:t xml:space="preserve"> </w:t>
      </w:r>
      <w:r w:rsidR="00AD1707" w:rsidRPr="002A5246">
        <w:rPr>
          <w:color w:val="000000"/>
          <w:sz w:val="22"/>
          <w:szCs w:val="22"/>
        </w:rPr>
        <w:t>tu</w:t>
      </w:r>
      <w:r w:rsidRPr="002A5246">
        <w:rPr>
          <w:color w:val="000000"/>
          <w:sz w:val="22"/>
          <w:szCs w:val="22"/>
        </w:rPr>
        <w:t xml:space="preserve"> cabeza </w:t>
      </w:r>
      <w:r w:rsidR="008052BE" w:rsidRPr="002A5246">
        <w:rPr>
          <w:color w:val="000000"/>
          <w:sz w:val="22"/>
          <w:szCs w:val="22"/>
        </w:rPr>
        <w:t xml:space="preserve">con tus manos </w:t>
      </w:r>
      <w:r w:rsidRPr="002A5246">
        <w:rPr>
          <w:color w:val="000000"/>
          <w:sz w:val="22"/>
          <w:szCs w:val="22"/>
        </w:rPr>
        <w:t xml:space="preserve">al hablar sobre </w:t>
      </w:r>
      <w:r w:rsidR="008052BE" w:rsidRPr="002A5246">
        <w:rPr>
          <w:color w:val="000000"/>
          <w:sz w:val="22"/>
          <w:szCs w:val="22"/>
        </w:rPr>
        <w:t>tú pensamiento</w:t>
      </w:r>
      <w:r w:rsidRPr="002A5246">
        <w:rPr>
          <w:color w:val="000000"/>
          <w:sz w:val="22"/>
          <w:szCs w:val="22"/>
        </w:rPr>
        <w:t xml:space="preserve"> poco saludable</w:t>
      </w:r>
      <w:r w:rsidR="008052BE" w:rsidRPr="002A5246">
        <w:rPr>
          <w:color w:val="000000"/>
          <w:sz w:val="22"/>
          <w:szCs w:val="22"/>
        </w:rPr>
        <w:t xml:space="preserve"> o negativo</w:t>
      </w:r>
    </w:p>
    <w:p w14:paraId="6759DEE0" w14:textId="7651AAE5" w:rsidR="008F3501" w:rsidRPr="002A5246" w:rsidRDefault="00BD4BFE" w:rsidP="008F3501">
      <w:pPr>
        <w:spacing w:before="100" w:after="100" w:line="240" w:lineRule="auto"/>
        <w:ind w:left="1068"/>
        <w:jc w:val="both"/>
        <w:rPr>
          <w:rFonts w:ascii="Times New Roman" w:hAnsi="Times New Roman" w:cs="Times New Roman"/>
          <w:color w:val="000000"/>
        </w:rPr>
      </w:pP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>b</w:t>
      </w:r>
      <w:r w:rsidR="008F3501" w:rsidRPr="002A5246">
        <w:rPr>
          <w:rFonts w:ascii="Times New Roman" w:eastAsia="Times New Roman" w:hAnsi="Times New Roman" w:cs="Times New Roman"/>
          <w:color w:val="000000"/>
          <w:lang w:eastAsia="es-PE"/>
        </w:rPr>
        <w:t>.</w:t>
      </w:r>
      <w:r w:rsidR="008F3501" w:rsidRPr="002A5246">
        <w:rPr>
          <w:rFonts w:ascii="Times New Roman" w:hAnsi="Times New Roman" w:cs="Times New Roman"/>
          <w:color w:val="000000"/>
        </w:rPr>
        <w:t xml:space="preserve"> Habla en un tono de voz bajo cuando </w:t>
      </w:r>
      <w:r w:rsidR="00AD1707" w:rsidRPr="002A5246">
        <w:rPr>
          <w:rFonts w:ascii="Times New Roman" w:hAnsi="Times New Roman" w:cs="Times New Roman"/>
          <w:color w:val="000000"/>
        </w:rPr>
        <w:t>coment</w:t>
      </w:r>
      <w:r w:rsidR="008052BE" w:rsidRPr="002A5246">
        <w:rPr>
          <w:rFonts w:ascii="Times New Roman" w:hAnsi="Times New Roman" w:cs="Times New Roman"/>
          <w:color w:val="000000"/>
        </w:rPr>
        <w:t>e</w:t>
      </w:r>
      <w:r w:rsidR="00AD1707" w:rsidRPr="002A5246">
        <w:rPr>
          <w:rFonts w:ascii="Times New Roman" w:hAnsi="Times New Roman" w:cs="Times New Roman"/>
          <w:color w:val="000000"/>
        </w:rPr>
        <w:t xml:space="preserve">s </w:t>
      </w:r>
      <w:r w:rsidR="0045077C" w:rsidRPr="002A5246">
        <w:rPr>
          <w:rFonts w:ascii="Times New Roman" w:hAnsi="Times New Roman" w:cs="Times New Roman"/>
          <w:color w:val="000000"/>
        </w:rPr>
        <w:t xml:space="preserve">tus sentimientos negativos. </w:t>
      </w:r>
    </w:p>
    <w:p w14:paraId="7DC828E3" w14:textId="053C3FE8" w:rsidR="008F3501" w:rsidRPr="002A5246" w:rsidRDefault="00BD4BFE" w:rsidP="008F3501">
      <w:pPr>
        <w:pStyle w:val="NormalWeb"/>
        <w:ind w:left="348" w:firstLine="720"/>
        <w:jc w:val="both"/>
        <w:rPr>
          <w:color w:val="000000"/>
          <w:sz w:val="22"/>
          <w:szCs w:val="22"/>
        </w:rPr>
      </w:pPr>
      <w:r w:rsidRPr="002A5246">
        <w:rPr>
          <w:color w:val="000000"/>
        </w:rPr>
        <w:t>c</w:t>
      </w:r>
      <w:r w:rsidR="008F3501" w:rsidRPr="002A5246">
        <w:rPr>
          <w:color w:val="000000"/>
        </w:rPr>
        <w:t>.</w:t>
      </w:r>
      <w:r w:rsidR="008F3501" w:rsidRPr="002A5246">
        <w:rPr>
          <w:color w:val="000000"/>
          <w:sz w:val="22"/>
          <w:szCs w:val="22"/>
        </w:rPr>
        <w:t xml:space="preserve"> Alza la voz y </w:t>
      </w:r>
      <w:r w:rsidR="0045077C" w:rsidRPr="002A5246">
        <w:rPr>
          <w:color w:val="000000"/>
          <w:sz w:val="22"/>
          <w:szCs w:val="22"/>
        </w:rPr>
        <w:t>muéstrate</w:t>
      </w:r>
      <w:r w:rsidR="008F3501" w:rsidRPr="002A5246">
        <w:rPr>
          <w:color w:val="000000"/>
          <w:sz w:val="22"/>
          <w:szCs w:val="22"/>
        </w:rPr>
        <w:t xml:space="preserve"> enojada cuando </w:t>
      </w:r>
      <w:r w:rsidR="0045077C" w:rsidRPr="002A5246">
        <w:rPr>
          <w:color w:val="000000"/>
          <w:sz w:val="22"/>
          <w:szCs w:val="22"/>
        </w:rPr>
        <w:t>comentas la relación con</w:t>
      </w:r>
      <w:r w:rsidR="008F3501" w:rsidRPr="002A5246">
        <w:rPr>
          <w:color w:val="000000"/>
          <w:sz w:val="22"/>
          <w:szCs w:val="22"/>
        </w:rPr>
        <w:t xml:space="preserve"> </w:t>
      </w:r>
      <w:r w:rsidR="0045077C" w:rsidRPr="002A5246">
        <w:rPr>
          <w:color w:val="000000"/>
          <w:sz w:val="22"/>
          <w:szCs w:val="22"/>
        </w:rPr>
        <w:t xml:space="preserve">tu </w:t>
      </w:r>
      <w:r w:rsidR="008F3501" w:rsidRPr="002A5246">
        <w:rPr>
          <w:color w:val="000000"/>
          <w:sz w:val="22"/>
          <w:szCs w:val="22"/>
        </w:rPr>
        <w:t>hijo</w:t>
      </w:r>
      <w:r w:rsidR="00A003D5" w:rsidRPr="002A5246">
        <w:rPr>
          <w:color w:val="000000"/>
          <w:sz w:val="22"/>
          <w:szCs w:val="22"/>
        </w:rPr>
        <w:t>.</w:t>
      </w:r>
      <w:r w:rsidR="008F3501" w:rsidRPr="002A5246">
        <w:rPr>
          <w:color w:val="000000"/>
          <w:sz w:val="22"/>
          <w:szCs w:val="22"/>
        </w:rPr>
        <w:t xml:space="preserve"> </w:t>
      </w:r>
    </w:p>
    <w:p w14:paraId="02D593CA" w14:textId="20254686" w:rsidR="008F3501" w:rsidRPr="002A5246" w:rsidRDefault="008F3501" w:rsidP="008F3501">
      <w:pPr>
        <w:spacing w:before="100" w:after="10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PE"/>
        </w:rPr>
      </w:pPr>
      <w:r w:rsidRPr="002A5246">
        <w:rPr>
          <w:rFonts w:ascii="Times New Roman" w:eastAsia="Times New Roman" w:hAnsi="Times New Roman" w:cs="Times New Roman"/>
          <w:b/>
          <w:bCs/>
          <w:color w:val="000000"/>
          <w:lang w:eastAsia="es-PE"/>
        </w:rPr>
        <w:t>B. Pensamiento negativo, sentimientos y comportamientos </w:t>
      </w:r>
      <w:r w:rsidR="00AD1707" w:rsidRPr="002A5246">
        <w:rPr>
          <w:rFonts w:ascii="Times New Roman" w:eastAsia="Times New Roman" w:hAnsi="Times New Roman" w:cs="Times New Roman"/>
          <w:b/>
          <w:bCs/>
          <w:color w:val="000000"/>
          <w:lang w:eastAsia="es-PE"/>
        </w:rPr>
        <w:t xml:space="preserve">de la usuaria: </w:t>
      </w:r>
    </w:p>
    <w:p w14:paraId="569361A8" w14:textId="5AA02C02" w:rsidR="00A313CE" w:rsidRPr="002A5246" w:rsidRDefault="008F3501" w:rsidP="00AF7184">
      <w:pPr>
        <w:pStyle w:val="NormalWeb"/>
        <w:ind w:left="1392" w:firstLine="24"/>
        <w:jc w:val="both"/>
        <w:rPr>
          <w:b/>
          <w:color w:val="000000"/>
          <w:sz w:val="22"/>
          <w:szCs w:val="22"/>
        </w:rPr>
      </w:pPr>
      <w:r w:rsidRPr="002A5246">
        <w:rPr>
          <w:color w:val="000000"/>
          <w:lang w:eastAsia="es-PE"/>
        </w:rPr>
        <w:t>a. Pensamiento negativo:</w:t>
      </w:r>
      <w:r w:rsidRPr="002A5246">
        <w:rPr>
          <w:i/>
          <w:color w:val="000000"/>
          <w:lang w:eastAsia="es-PE"/>
        </w:rPr>
        <w:t xml:space="preserve"> </w:t>
      </w:r>
      <w:r w:rsidR="00A313CE" w:rsidRPr="002A5246">
        <w:rPr>
          <w:color w:val="000000"/>
          <w:sz w:val="22"/>
          <w:szCs w:val="22"/>
        </w:rPr>
        <w:t>No tener metas a futuro con su hijo</w:t>
      </w:r>
      <w:r w:rsidR="00AF7184" w:rsidRPr="002A5246">
        <w:rPr>
          <w:color w:val="000000"/>
          <w:sz w:val="22"/>
          <w:szCs w:val="22"/>
        </w:rPr>
        <w:t>. “</w:t>
      </w:r>
      <w:r w:rsidR="00AD1707" w:rsidRPr="002A5246">
        <w:rPr>
          <w:b/>
          <w:sz w:val="22"/>
          <w:szCs w:val="22"/>
        </w:rPr>
        <w:t>E</w:t>
      </w:r>
      <w:r w:rsidR="00AF7184" w:rsidRPr="002A5246">
        <w:rPr>
          <w:b/>
          <w:sz w:val="22"/>
          <w:szCs w:val="22"/>
        </w:rPr>
        <w:t>sta bebé no me permit</w:t>
      </w:r>
      <w:r w:rsidR="00F02D2B">
        <w:rPr>
          <w:b/>
          <w:sz w:val="22"/>
          <w:szCs w:val="22"/>
        </w:rPr>
        <w:t>irá</w:t>
      </w:r>
      <w:r w:rsidR="00AF7184" w:rsidRPr="002A5246">
        <w:rPr>
          <w:b/>
          <w:sz w:val="22"/>
          <w:szCs w:val="22"/>
        </w:rPr>
        <w:t xml:space="preserve"> avanzar </w:t>
      </w:r>
      <w:r w:rsidR="0087266A" w:rsidRPr="002A5246">
        <w:rPr>
          <w:b/>
          <w:sz w:val="22"/>
          <w:szCs w:val="22"/>
        </w:rPr>
        <w:t xml:space="preserve">con </w:t>
      </w:r>
      <w:r w:rsidR="00AF7184" w:rsidRPr="002A5246">
        <w:rPr>
          <w:b/>
          <w:sz w:val="22"/>
          <w:szCs w:val="22"/>
        </w:rPr>
        <w:t>mis planes de estudiar”</w:t>
      </w:r>
      <w:r w:rsidR="00AD1707" w:rsidRPr="002A5246">
        <w:rPr>
          <w:b/>
          <w:sz w:val="22"/>
          <w:szCs w:val="22"/>
        </w:rPr>
        <w:t>.</w:t>
      </w:r>
    </w:p>
    <w:p w14:paraId="6F16497D" w14:textId="09913624" w:rsidR="008F3501" w:rsidRPr="002A5246" w:rsidRDefault="008F3501" w:rsidP="003A3BE6">
      <w:pPr>
        <w:spacing w:before="100" w:after="100" w:line="240" w:lineRule="auto"/>
        <w:ind w:left="1416"/>
        <w:jc w:val="both"/>
        <w:rPr>
          <w:rFonts w:ascii="Times New Roman" w:hAnsi="Times New Roman" w:cs="Times New Roman"/>
          <w:color w:val="000000"/>
        </w:rPr>
      </w:pP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>b. Sentimiento negativo:</w:t>
      </w:r>
      <w:r w:rsidRPr="002A5246">
        <w:rPr>
          <w:rFonts w:ascii="Times New Roman" w:eastAsia="Times New Roman" w:hAnsi="Times New Roman" w:cs="Times New Roman"/>
          <w:i/>
          <w:color w:val="000000"/>
          <w:lang w:eastAsia="es-PE"/>
        </w:rPr>
        <w:t xml:space="preserve"> </w:t>
      </w: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cuando </w:t>
      </w:r>
      <w:r w:rsidR="00AD1707" w:rsidRPr="002A5246">
        <w:rPr>
          <w:rFonts w:ascii="Times New Roman" w:eastAsia="Times New Roman" w:hAnsi="Times New Roman" w:cs="Times New Roman"/>
          <w:color w:val="000000"/>
          <w:lang w:eastAsia="es-PE"/>
        </w:rPr>
        <w:t>t</w:t>
      </w: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e pregunte cómo </w:t>
      </w:r>
      <w:r w:rsidR="00AD1707" w:rsidRPr="002A5246">
        <w:rPr>
          <w:rFonts w:ascii="Times New Roman" w:eastAsia="Times New Roman" w:hAnsi="Times New Roman" w:cs="Times New Roman"/>
          <w:color w:val="000000"/>
          <w:lang w:eastAsia="es-PE"/>
        </w:rPr>
        <w:t>t</w:t>
      </w: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>e hace sentir </w:t>
      </w:r>
      <w:r w:rsidR="008052BE" w:rsidRPr="002A5246">
        <w:rPr>
          <w:rFonts w:ascii="Times New Roman" w:eastAsia="Times New Roman" w:hAnsi="Times New Roman" w:cs="Times New Roman"/>
          <w:color w:val="000000"/>
          <w:lang w:eastAsia="es-PE"/>
        </w:rPr>
        <w:t>t</w:t>
      </w: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>u pensamiento negativo, </w:t>
      </w:r>
      <w:r w:rsidR="008052BE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puedes decir </w:t>
      </w: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que </w:t>
      </w:r>
      <w:r w:rsidR="008052BE" w:rsidRPr="002A5246">
        <w:rPr>
          <w:rFonts w:ascii="Times New Roman" w:eastAsia="Times New Roman" w:hAnsi="Times New Roman" w:cs="Times New Roman"/>
          <w:color w:val="000000"/>
          <w:lang w:eastAsia="es-PE"/>
        </w:rPr>
        <w:t>t</w:t>
      </w: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e </w:t>
      </w:r>
      <w:r w:rsidR="00A313CE" w:rsidRPr="002A5246">
        <w:rPr>
          <w:rFonts w:ascii="Times New Roman" w:hAnsi="Times New Roman" w:cs="Times New Roman"/>
          <w:color w:val="000000"/>
        </w:rPr>
        <w:t>siente</w:t>
      </w:r>
      <w:r w:rsidR="008052BE" w:rsidRPr="002A5246">
        <w:rPr>
          <w:rFonts w:ascii="Times New Roman" w:hAnsi="Times New Roman" w:cs="Times New Roman"/>
          <w:color w:val="000000"/>
        </w:rPr>
        <w:t>s</w:t>
      </w:r>
      <w:r w:rsidR="00A313CE" w:rsidRPr="002A5246">
        <w:rPr>
          <w:rFonts w:ascii="Times New Roman" w:hAnsi="Times New Roman" w:cs="Times New Roman"/>
          <w:color w:val="000000"/>
        </w:rPr>
        <w:t xml:space="preserve"> fracasada porque no puede</w:t>
      </w:r>
      <w:r w:rsidR="003A3BE6" w:rsidRPr="002A5246">
        <w:rPr>
          <w:rFonts w:ascii="Times New Roman" w:hAnsi="Times New Roman" w:cs="Times New Roman"/>
          <w:color w:val="000000"/>
        </w:rPr>
        <w:t>s</w:t>
      </w:r>
      <w:r w:rsidR="00A313CE" w:rsidRPr="002A5246">
        <w:rPr>
          <w:rFonts w:ascii="Times New Roman" w:hAnsi="Times New Roman" w:cs="Times New Roman"/>
          <w:color w:val="000000"/>
        </w:rPr>
        <w:t xml:space="preserve"> estudiar</w:t>
      </w:r>
      <w:r w:rsidR="0087266A" w:rsidRPr="002A5246">
        <w:rPr>
          <w:rFonts w:ascii="Times New Roman" w:hAnsi="Times New Roman" w:cs="Times New Roman"/>
          <w:color w:val="000000"/>
        </w:rPr>
        <w:t>.</w:t>
      </w:r>
      <w:r w:rsidR="003A3BE6" w:rsidRPr="002A5246">
        <w:rPr>
          <w:rFonts w:ascii="Times New Roman" w:hAnsi="Times New Roman" w:cs="Times New Roman"/>
          <w:b/>
        </w:rPr>
        <w:t xml:space="preserve"> </w:t>
      </w:r>
      <w:r w:rsidR="003A3BE6" w:rsidRPr="002A5246">
        <w:rPr>
          <w:rFonts w:ascii="Times New Roman" w:hAnsi="Times New Roman" w:cs="Times New Roman"/>
        </w:rPr>
        <w:t>Por ejemplo,</w:t>
      </w:r>
      <w:r w:rsidR="003A3BE6" w:rsidRPr="002A5246">
        <w:rPr>
          <w:rFonts w:ascii="Times New Roman" w:hAnsi="Times New Roman" w:cs="Times New Roman"/>
          <w:b/>
        </w:rPr>
        <w:t xml:space="preserve"> “Siento</w:t>
      </w:r>
      <w:r w:rsidR="00F02D2B">
        <w:rPr>
          <w:rFonts w:ascii="Times New Roman" w:hAnsi="Times New Roman" w:cs="Times New Roman"/>
          <w:b/>
        </w:rPr>
        <w:t xml:space="preserve"> cólera, siento</w:t>
      </w:r>
      <w:r w:rsidR="003A3BE6" w:rsidRPr="002A5246">
        <w:rPr>
          <w:rFonts w:ascii="Times New Roman" w:hAnsi="Times New Roman" w:cs="Times New Roman"/>
          <w:b/>
        </w:rPr>
        <w:t xml:space="preserve"> que he fracasado. Soy una fracasada por no terminar mis estudios”</w:t>
      </w:r>
    </w:p>
    <w:p w14:paraId="40F2B745" w14:textId="77777777" w:rsidR="000724DF" w:rsidRPr="00B90863" w:rsidRDefault="00BD4BFE" w:rsidP="000724DF">
      <w:pPr>
        <w:spacing w:before="100" w:after="100" w:line="240" w:lineRule="auto"/>
        <w:ind w:left="1418"/>
        <w:jc w:val="both"/>
        <w:rPr>
          <w:rFonts w:eastAsia="Times New Roman" w:cstheme="minorHAnsi"/>
          <w:b/>
          <w:color w:val="000000"/>
          <w:lang w:eastAsia="es-PE"/>
        </w:rPr>
      </w:pP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>c. Comportamiento negativo: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cuando te pregunten cómo tu pensamiento y sentimiento negativo te hacen actuar, comenta que prefieres quedarte en su habitación, no te alimentas adecuadamente y ya no interactúas con tu hijo como lo hacía antes.</w:t>
      </w: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="000724DF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Por ejemplo, </w:t>
      </w:r>
      <w:r w:rsidR="000724DF" w:rsidRPr="002A5246">
        <w:rPr>
          <w:rFonts w:ascii="Times New Roman" w:eastAsia="Times New Roman" w:hAnsi="Times New Roman" w:cs="Times New Roman"/>
          <w:b/>
          <w:lang w:eastAsia="es-PE"/>
        </w:rPr>
        <w:t>“me quedo en mi habitación, no me alimento bien, y ya no comparto actividades con mi hijo”.</w:t>
      </w:r>
      <w:r w:rsidR="000724DF" w:rsidRPr="00B90863">
        <w:rPr>
          <w:rFonts w:eastAsia="Times New Roman" w:cstheme="minorHAnsi"/>
          <w:b/>
          <w:color w:val="000000"/>
          <w:lang w:eastAsia="es-PE"/>
        </w:rPr>
        <w:t> </w:t>
      </w:r>
    </w:p>
    <w:p w14:paraId="450E40FD" w14:textId="038395AE" w:rsidR="00BD4BFE" w:rsidRDefault="00BD4BFE" w:rsidP="00687BEF">
      <w:pPr>
        <w:spacing w:before="100" w:after="100" w:line="240" w:lineRule="auto"/>
        <w:ind w:left="1418"/>
        <w:jc w:val="both"/>
        <w:rPr>
          <w:rFonts w:cstheme="minorHAnsi"/>
          <w:color w:val="000000"/>
        </w:rPr>
      </w:pPr>
    </w:p>
    <w:p w14:paraId="6A11F4F2" w14:textId="4DEEE5B8" w:rsidR="002A5246" w:rsidRDefault="002A5246" w:rsidP="00687BEF">
      <w:pPr>
        <w:spacing w:before="100" w:after="100" w:line="240" w:lineRule="auto"/>
        <w:ind w:left="1418"/>
        <w:jc w:val="both"/>
        <w:rPr>
          <w:rFonts w:cstheme="minorHAnsi"/>
          <w:color w:val="000000"/>
        </w:rPr>
      </w:pPr>
    </w:p>
    <w:p w14:paraId="60EF9CB5" w14:textId="77777777" w:rsidR="002A5246" w:rsidRPr="00B90863" w:rsidRDefault="002A5246" w:rsidP="00687BEF">
      <w:pPr>
        <w:spacing w:before="100" w:after="100" w:line="240" w:lineRule="auto"/>
        <w:ind w:left="1418"/>
        <w:jc w:val="both"/>
        <w:rPr>
          <w:rFonts w:cstheme="minorHAnsi"/>
          <w:color w:val="000000"/>
        </w:rPr>
      </w:pPr>
    </w:p>
    <w:p w14:paraId="74B66C6C" w14:textId="35DF6888" w:rsidR="008F3501" w:rsidRPr="002A5246" w:rsidRDefault="00B90863" w:rsidP="008F3501">
      <w:pPr>
        <w:spacing w:before="100" w:after="10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lastRenderedPageBreak/>
        <w:t>4</w:t>
      </w:r>
      <w:r w:rsidR="008F3501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.</w:t>
      </w:r>
      <w:r w:rsidR="008F3501" w:rsidRPr="002A5246">
        <w:rPr>
          <w:rFonts w:ascii="Times New Roman" w:eastAsia="Times New Roman" w:hAnsi="Times New Roman" w:cs="Times New Roman"/>
          <w:color w:val="000000"/>
          <w:lang w:eastAsia="es-PE"/>
        </w:rPr>
        <w:t> </w:t>
      </w:r>
      <w:r w:rsidR="008F3501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Ejercicio de respiración:</w:t>
      </w:r>
      <w:r w:rsidR="008F3501" w:rsidRPr="002A5246">
        <w:rPr>
          <w:rFonts w:ascii="Times New Roman" w:eastAsia="Times New Roman" w:hAnsi="Times New Roman" w:cs="Times New Roman"/>
          <w:color w:val="000000"/>
          <w:lang w:eastAsia="es-PE"/>
        </w:rPr>
        <w:t>   </w:t>
      </w:r>
    </w:p>
    <w:p w14:paraId="5FEC59F6" w14:textId="77777777" w:rsidR="0045077C" w:rsidRPr="002A5246" w:rsidRDefault="008F3501" w:rsidP="008F3501">
      <w:pPr>
        <w:spacing w:before="100" w:after="100" w:line="240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lang w:eastAsia="es-PE"/>
        </w:rPr>
      </w:pP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>a. </w:t>
      </w:r>
      <w:r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Lenguaje corporal:</w:t>
      </w:r>
    </w:p>
    <w:p w14:paraId="156A5483" w14:textId="4DC5379F" w:rsidR="008F3501" w:rsidRPr="002A5246" w:rsidRDefault="008F3501" w:rsidP="008F3501">
      <w:pPr>
        <w:spacing w:before="100" w:after="10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> </w:t>
      </w:r>
      <w:r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Al hacer el ejercicio de respiración:</w:t>
      </w:r>
      <w:r w:rsidR="004816A5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intente una vez, pero está</w:t>
      </w:r>
      <w:r w:rsidR="003A3BE6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s</w:t>
      </w:r>
      <w:r w:rsidR="004816A5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nerviosa y</w:t>
      </w:r>
      <w:r w:rsidR="0045077C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te</w:t>
      </w:r>
      <w:r w:rsidR="004816A5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muestra</w:t>
      </w:r>
      <w:r w:rsidR="0045077C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s</w:t>
      </w:r>
      <w:r w:rsidR="004816A5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dud</w:t>
      </w:r>
      <w:r w:rsidR="0045077C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osa</w:t>
      </w:r>
      <w:r w:rsidR="004816A5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ya que no sabe</w:t>
      </w:r>
      <w:r w:rsidR="0045077C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s</w:t>
      </w:r>
      <w:r w:rsidR="004816A5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si lo está</w:t>
      </w:r>
      <w:r w:rsidR="0045077C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s</w:t>
      </w:r>
      <w:r w:rsidR="004816A5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haciendo bien</w:t>
      </w:r>
      <w:r w:rsidR="0045077C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.</w:t>
      </w:r>
      <w:r w:rsidR="004816A5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</w:t>
      </w:r>
      <w:r w:rsidR="0045077C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T</w:t>
      </w:r>
      <w:r w:rsidR="004816A5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e detiene</w:t>
      </w:r>
      <w:r w:rsidR="0045077C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s</w:t>
      </w:r>
      <w:r w:rsidR="004816A5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explicando a la agente comunitaria que no puede</w:t>
      </w:r>
      <w:r w:rsidR="0045077C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s</w:t>
      </w:r>
      <w:r w:rsidR="004816A5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continuar con </w:t>
      </w:r>
      <w:r w:rsidR="00F02D2B">
        <w:rPr>
          <w:rFonts w:ascii="Times New Roman" w:eastAsia="Times New Roman" w:hAnsi="Times New Roman" w:cs="Times New Roman"/>
          <w:bCs/>
          <w:color w:val="000000"/>
          <w:lang w:eastAsia="es-PE"/>
        </w:rPr>
        <w:t>el ejercicio.</w:t>
      </w:r>
    </w:p>
    <w:p w14:paraId="2B38E102" w14:textId="1C75B216" w:rsidR="008F3501" w:rsidRPr="002A5246" w:rsidRDefault="008F3501" w:rsidP="004816A5">
      <w:pPr>
        <w:spacing w:before="100" w:after="100" w:line="240" w:lineRule="auto"/>
        <w:ind w:left="13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Nota:</w:t>
      </w: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esto debería </w:t>
      </w:r>
      <w:r w:rsidR="004816A5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hacer que la agente comunitaria 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>t</w:t>
      </w:r>
      <w:r w:rsidR="00A003D5" w:rsidRPr="002A5246">
        <w:rPr>
          <w:rFonts w:ascii="Times New Roman" w:eastAsia="Times New Roman" w:hAnsi="Times New Roman" w:cs="Times New Roman"/>
          <w:color w:val="000000"/>
          <w:lang w:eastAsia="es-PE"/>
        </w:rPr>
        <w:t>e</w:t>
      </w:r>
      <w:r w:rsidR="00BD4BFE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apoye a continuar, refuerce 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la </w:t>
      </w:r>
      <w:r w:rsidR="00BD4BFE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práctica </w:t>
      </w:r>
      <w:r w:rsidR="004816A5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y no 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>t</w:t>
      </w:r>
      <w:r w:rsidR="00A003D5" w:rsidRPr="002A5246">
        <w:rPr>
          <w:rFonts w:ascii="Times New Roman" w:eastAsia="Times New Roman" w:hAnsi="Times New Roman" w:cs="Times New Roman"/>
          <w:color w:val="000000"/>
          <w:lang w:eastAsia="es-PE"/>
        </w:rPr>
        <w:t>e</w:t>
      </w: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juzgue</w:t>
      </w:r>
      <w:r w:rsidR="004816A5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. 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>T</w:t>
      </w:r>
      <w:r w:rsidR="004816A5" w:rsidRPr="002A5246">
        <w:rPr>
          <w:rFonts w:ascii="Times New Roman" w:eastAsia="Times New Roman" w:hAnsi="Times New Roman" w:cs="Times New Roman"/>
          <w:color w:val="000000"/>
          <w:lang w:eastAsia="es-PE"/>
        </w:rPr>
        <w:t>e resuelve las duda</w:t>
      </w:r>
      <w:r w:rsidR="00B643BF" w:rsidRPr="002A5246">
        <w:rPr>
          <w:rFonts w:ascii="Times New Roman" w:eastAsia="Times New Roman" w:hAnsi="Times New Roman" w:cs="Times New Roman"/>
          <w:color w:val="000000"/>
          <w:lang w:eastAsia="es-PE"/>
        </w:rPr>
        <w:t>s</w:t>
      </w:r>
      <w:r w:rsidR="004816A5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y continúan</w:t>
      </w:r>
      <w:r w:rsidR="00B643BF" w:rsidRPr="002A5246">
        <w:rPr>
          <w:rFonts w:ascii="Times New Roman" w:eastAsia="Times New Roman" w:hAnsi="Times New Roman" w:cs="Times New Roman"/>
          <w:color w:val="000000"/>
          <w:lang w:eastAsia="es-PE"/>
        </w:rPr>
        <w:t>.</w:t>
      </w:r>
    </w:p>
    <w:p w14:paraId="401CE524" w14:textId="1A9AF900" w:rsidR="004816A5" w:rsidRPr="002A5246" w:rsidRDefault="008F3501" w:rsidP="008F3501">
      <w:pPr>
        <w:spacing w:before="100" w:after="10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lang w:eastAsia="es-PE"/>
        </w:rPr>
      </w:pPr>
      <w:r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Cuando </w:t>
      </w:r>
      <w:r w:rsidR="0087266A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la</w:t>
      </w:r>
      <w:r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agente </w:t>
      </w:r>
      <w:r w:rsidR="0087266A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comunitaria</w:t>
      </w:r>
      <w:r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</w:t>
      </w:r>
      <w:r w:rsidR="0045077C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t</w:t>
      </w:r>
      <w:r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e pregunt</w:t>
      </w:r>
      <w:r w:rsidR="0087266A"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e</w:t>
      </w:r>
      <w:r w:rsidRPr="002A5246">
        <w:rPr>
          <w:rFonts w:ascii="Times New Roman" w:eastAsia="Times New Roman" w:hAnsi="Times New Roman" w:cs="Times New Roman"/>
          <w:bCs/>
          <w:color w:val="000000"/>
          <w:lang w:eastAsia="es-PE"/>
        </w:rPr>
        <w:t> sobre la práctica de un ejercicio de respiración lenta</w:t>
      </w: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>, puede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>s</w:t>
      </w: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decir que </w:t>
      </w:r>
      <w:r w:rsidR="004816A5" w:rsidRPr="002A5246">
        <w:rPr>
          <w:rFonts w:ascii="Times New Roman" w:eastAsia="Times New Roman" w:hAnsi="Times New Roman" w:cs="Times New Roman"/>
          <w:color w:val="000000"/>
          <w:lang w:eastAsia="es-PE"/>
        </w:rPr>
        <w:t>no sabe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>s</w:t>
      </w:r>
      <w:r w:rsidR="004816A5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cómo hacerlo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>.</w:t>
      </w:r>
      <w:r w:rsidR="00A003D5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>P</w:t>
      </w:r>
      <w:r w:rsidR="004816A5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or ejemplo, </w:t>
      </w:r>
      <w:r w:rsidR="004816A5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“ya lo he intentado y no lo hago bien, </w:t>
      </w:r>
      <w:r w:rsidR="00F02D2B">
        <w:rPr>
          <w:rFonts w:ascii="Times New Roman" w:eastAsia="Times New Roman" w:hAnsi="Times New Roman" w:cs="Times New Roman"/>
          <w:b/>
          <w:color w:val="000000"/>
          <w:lang w:eastAsia="es-PE"/>
        </w:rPr>
        <w:t>cuando lo intento</w:t>
      </w:r>
      <w:r w:rsidR="004816A5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 siento que no lo </w:t>
      </w:r>
      <w:r w:rsidR="00F02D2B">
        <w:rPr>
          <w:rFonts w:ascii="Times New Roman" w:eastAsia="Times New Roman" w:hAnsi="Times New Roman" w:cs="Times New Roman"/>
          <w:b/>
          <w:color w:val="000000"/>
          <w:lang w:eastAsia="es-PE"/>
        </w:rPr>
        <w:t>hago</w:t>
      </w:r>
      <w:r w:rsidR="00F02D2B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 </w:t>
      </w:r>
      <w:r w:rsidR="004816A5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bien y me detengo”</w:t>
      </w:r>
      <w:r w:rsidR="0045077C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.</w:t>
      </w:r>
    </w:p>
    <w:p w14:paraId="2F8F60A2" w14:textId="0B4523D0" w:rsidR="004816A5" w:rsidRPr="002A5246" w:rsidRDefault="00B90863" w:rsidP="008F3501">
      <w:pPr>
        <w:spacing w:before="100" w:after="100" w:line="240" w:lineRule="auto"/>
        <w:ind w:left="708" w:firstLine="8"/>
        <w:jc w:val="both"/>
        <w:rPr>
          <w:rFonts w:ascii="Times New Roman" w:eastAsia="Times New Roman" w:hAnsi="Times New Roman" w:cs="Times New Roman"/>
          <w:color w:val="000000"/>
          <w:lang w:eastAsia="es-PE"/>
        </w:rPr>
      </w:pPr>
      <w:r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5</w:t>
      </w:r>
      <w:r w:rsidR="008F3501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. </w:t>
      </w:r>
      <w:r w:rsidR="008F3501" w:rsidRPr="002A5246">
        <w:rPr>
          <w:rFonts w:ascii="Times New Roman" w:eastAsia="Times New Roman" w:hAnsi="Times New Roman" w:cs="Times New Roman"/>
          <w:b/>
          <w:bCs/>
          <w:color w:val="000000"/>
          <w:lang w:eastAsia="es-PE"/>
        </w:rPr>
        <w:t>Cuadro de estado de ánimo</w:t>
      </w:r>
      <w:r w:rsidR="008F3501" w:rsidRPr="002A5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PE"/>
        </w:rPr>
        <w:t>: </w:t>
      </w:r>
      <w:r w:rsidR="008F3501" w:rsidRPr="002A5246">
        <w:rPr>
          <w:rFonts w:ascii="Times New Roman" w:eastAsia="Times New Roman" w:hAnsi="Times New Roman" w:cs="Times New Roman"/>
          <w:color w:val="000000"/>
          <w:lang w:eastAsia="es-PE"/>
        </w:rPr>
        <w:t>la agente comunitaria debe enseñar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>t</w:t>
      </w:r>
      <w:r w:rsidR="008F3501" w:rsidRPr="002A5246">
        <w:rPr>
          <w:rFonts w:ascii="Times New Roman" w:eastAsia="Times New Roman" w:hAnsi="Times New Roman" w:cs="Times New Roman"/>
          <w:color w:val="000000"/>
          <w:lang w:eastAsia="es-PE"/>
        </w:rPr>
        <w:t>e cómo completar un registro d</w:t>
      </w:r>
      <w:r w:rsidR="00677EFA" w:rsidRPr="002A5246">
        <w:rPr>
          <w:rFonts w:ascii="Times New Roman" w:eastAsia="Times New Roman" w:hAnsi="Times New Roman" w:cs="Times New Roman"/>
          <w:color w:val="000000"/>
          <w:lang w:eastAsia="es-PE"/>
        </w:rPr>
        <w:t>e monitoreo del estado de ánimo. Tratará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>s</w:t>
      </w:r>
      <w:r w:rsidR="00677EFA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de llenar el cuadro, pero 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>t</w:t>
      </w:r>
      <w:r w:rsidR="00677EFA" w:rsidRPr="002A5246">
        <w:rPr>
          <w:rFonts w:ascii="Times New Roman" w:eastAsia="Times New Roman" w:hAnsi="Times New Roman" w:cs="Times New Roman"/>
          <w:color w:val="000000"/>
          <w:lang w:eastAsia="es-PE"/>
        </w:rPr>
        <w:t>e</w:t>
      </w:r>
      <w:r w:rsidR="004816A5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="00677EFA" w:rsidRPr="002A5246">
        <w:rPr>
          <w:rFonts w:ascii="Times New Roman" w:eastAsia="Times New Roman" w:hAnsi="Times New Roman" w:cs="Times New Roman"/>
          <w:color w:val="000000"/>
          <w:lang w:eastAsia="es-PE"/>
        </w:rPr>
        <w:t>muestra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>s</w:t>
      </w:r>
      <w:r w:rsidR="00677EFA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dudosa, 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>t</w:t>
      </w:r>
      <w:r w:rsidR="00677EFA" w:rsidRPr="002A5246">
        <w:rPr>
          <w:rFonts w:ascii="Times New Roman" w:eastAsia="Times New Roman" w:hAnsi="Times New Roman" w:cs="Times New Roman"/>
          <w:color w:val="000000"/>
          <w:lang w:eastAsia="es-PE"/>
        </w:rPr>
        <w:t>e detiene</w:t>
      </w:r>
      <w:r w:rsidRPr="002A5246">
        <w:rPr>
          <w:rFonts w:ascii="Times New Roman" w:eastAsia="Times New Roman" w:hAnsi="Times New Roman" w:cs="Times New Roman"/>
          <w:color w:val="000000"/>
          <w:lang w:eastAsia="es-PE"/>
        </w:rPr>
        <w:t>s</w:t>
      </w:r>
      <w:r w:rsidR="00677EFA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y pregunta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>s</w:t>
      </w:r>
      <w:r w:rsidR="00677EFA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="00677EFA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“</w:t>
      </w:r>
      <w:r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¿</w:t>
      </w:r>
      <w:r w:rsidR="00677EFA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esto realmente me </w:t>
      </w:r>
      <w:r w:rsidR="0045077C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ayudará</w:t>
      </w:r>
      <w:r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?</w:t>
      </w:r>
      <w:r w:rsidR="0045077C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”.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Además,</w:t>
      </w:r>
      <w:r w:rsidR="00677EFA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debes </w:t>
      </w:r>
      <w:r w:rsidR="00677EFA" w:rsidRPr="002A5246">
        <w:rPr>
          <w:rFonts w:ascii="Times New Roman" w:eastAsia="Times New Roman" w:hAnsi="Times New Roman" w:cs="Times New Roman"/>
          <w:color w:val="000000"/>
          <w:lang w:eastAsia="es-PE"/>
        </w:rPr>
        <w:t>comenta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>r</w:t>
      </w:r>
      <w:r w:rsidR="00677EFA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que ya no realiza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>s</w:t>
      </w:r>
      <w:r w:rsidR="00677EFA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="00F02D2B">
        <w:rPr>
          <w:rFonts w:ascii="Times New Roman" w:eastAsia="Times New Roman" w:hAnsi="Times New Roman" w:cs="Times New Roman"/>
          <w:color w:val="000000"/>
          <w:lang w:eastAsia="es-PE"/>
        </w:rPr>
        <w:t xml:space="preserve">no te sientes como antes y </w:t>
      </w:r>
      <w:r w:rsidR="0087266A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por ello </w:t>
      </w:r>
      <w:r w:rsidR="00677EFA" w:rsidRPr="002A5246">
        <w:rPr>
          <w:rFonts w:ascii="Times New Roman" w:eastAsia="Times New Roman" w:hAnsi="Times New Roman" w:cs="Times New Roman"/>
          <w:color w:val="000000"/>
          <w:lang w:eastAsia="es-PE"/>
        </w:rPr>
        <w:t>no sabe</w:t>
      </w:r>
      <w:r w:rsidR="0045077C" w:rsidRPr="002A5246">
        <w:rPr>
          <w:rFonts w:ascii="Times New Roman" w:eastAsia="Times New Roman" w:hAnsi="Times New Roman" w:cs="Times New Roman"/>
          <w:color w:val="000000"/>
          <w:lang w:eastAsia="es-PE"/>
        </w:rPr>
        <w:t>s</w:t>
      </w:r>
      <w:r w:rsidR="00677EFA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que poner </w:t>
      </w:r>
      <w:r w:rsidR="00677EFA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“no t</w:t>
      </w:r>
      <w:r w:rsidR="0045077C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engo</w:t>
      </w:r>
      <w:r w:rsidR="00677EFA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 idea de que poner</w:t>
      </w:r>
      <w:r w:rsidR="00AF7184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 e</w:t>
      </w:r>
      <w:r w:rsidR="0087266A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n</w:t>
      </w:r>
      <w:r w:rsidR="00AF7184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 el cuadro</w:t>
      </w:r>
      <w:r w:rsidR="00677EFA" w:rsidRPr="002A5246">
        <w:rPr>
          <w:rFonts w:ascii="Times New Roman" w:eastAsia="Times New Roman" w:hAnsi="Times New Roman" w:cs="Times New Roman"/>
          <w:b/>
          <w:color w:val="000000"/>
          <w:lang w:eastAsia="es-PE"/>
        </w:rPr>
        <w:t>”.</w:t>
      </w:r>
      <w:r w:rsidR="00677EFA" w:rsidRPr="002A5246">
        <w:rPr>
          <w:rFonts w:ascii="Times New Roman" w:eastAsia="Times New Roman" w:hAnsi="Times New Roman" w:cs="Times New Roman"/>
          <w:color w:val="000000"/>
          <w:lang w:eastAsia="es-PE"/>
        </w:rPr>
        <w:t xml:space="preserve">  </w:t>
      </w:r>
    </w:p>
    <w:p w14:paraId="2A7AF66D" w14:textId="635BB5ED" w:rsidR="008F3501" w:rsidRDefault="00677EFA" w:rsidP="008F3501">
      <w:pPr>
        <w:spacing w:before="100" w:after="100" w:line="240" w:lineRule="auto"/>
        <w:ind w:left="708" w:firstLine="8"/>
        <w:jc w:val="both"/>
        <w:rPr>
          <w:rFonts w:eastAsia="Times New Roman" w:cstheme="minorHAnsi"/>
          <w:color w:val="000000"/>
          <w:lang w:eastAsia="es-PE"/>
        </w:rPr>
      </w:pPr>
      <w:r w:rsidRPr="00B90863">
        <w:rPr>
          <w:rFonts w:eastAsia="Times New Roman" w:cstheme="minorHAnsi"/>
          <w:color w:val="000000"/>
          <w:lang w:eastAsia="es-PE"/>
        </w:rPr>
        <w:t xml:space="preserve"> </w:t>
      </w:r>
    </w:p>
    <w:p w14:paraId="505F2DB2" w14:textId="6E68F561" w:rsidR="002A5246" w:rsidRDefault="002A5246" w:rsidP="008F3501">
      <w:pPr>
        <w:spacing w:before="100" w:after="100" w:line="240" w:lineRule="auto"/>
        <w:ind w:left="708" w:firstLine="8"/>
        <w:jc w:val="both"/>
        <w:rPr>
          <w:rFonts w:eastAsia="Times New Roman" w:cstheme="minorHAnsi"/>
          <w:color w:val="000000"/>
          <w:lang w:eastAsia="es-PE"/>
        </w:rPr>
      </w:pPr>
    </w:p>
    <w:p w14:paraId="4B9A83C6" w14:textId="77777777" w:rsidR="002A5246" w:rsidRPr="00B90863" w:rsidRDefault="002A5246" w:rsidP="008F3501">
      <w:pPr>
        <w:spacing w:before="100" w:after="100" w:line="240" w:lineRule="auto"/>
        <w:ind w:left="708" w:firstLine="8"/>
        <w:jc w:val="both"/>
        <w:rPr>
          <w:rFonts w:eastAsia="Times New Roman" w:cstheme="minorHAnsi"/>
          <w:color w:val="000000"/>
          <w:sz w:val="27"/>
          <w:szCs w:val="27"/>
          <w:lang w:eastAsia="es-PE"/>
        </w:rPr>
      </w:pPr>
    </w:p>
    <w:p w14:paraId="4A4C89B1" w14:textId="77777777" w:rsidR="008F3501" w:rsidRPr="00B90863" w:rsidRDefault="008F3501" w:rsidP="008F3501">
      <w:pPr>
        <w:pStyle w:val="Ttulo2"/>
        <w:rPr>
          <w:rFonts w:asciiTheme="minorHAnsi" w:hAnsiTheme="minorHAnsi" w:cstheme="minorHAnsi"/>
          <w:lang w:val="es-PE"/>
        </w:rPr>
      </w:pPr>
      <w:r w:rsidRPr="00B90863">
        <w:rPr>
          <w:rFonts w:asciiTheme="minorHAnsi" w:hAnsiTheme="minorHAnsi" w:cstheme="minorHAnsi"/>
          <w:lang w:val="es-PE"/>
        </w:rPr>
        <w:t xml:space="preserve">Narración 3 </w:t>
      </w:r>
    </w:p>
    <w:p w14:paraId="754B19D3" w14:textId="48574DA2" w:rsidR="00AD3938" w:rsidRPr="002A5246" w:rsidRDefault="008F3501" w:rsidP="008F3501">
      <w:pPr>
        <w:jc w:val="both"/>
        <w:rPr>
          <w:rFonts w:ascii="Times New Roman" w:hAnsi="Times New Roman" w:cs="Times New Roman"/>
          <w:i/>
        </w:rPr>
      </w:pPr>
      <w:r w:rsidRPr="002A5246">
        <w:rPr>
          <w:rFonts w:ascii="Times New Roman" w:hAnsi="Times New Roman" w:cs="Times New Roman"/>
        </w:rPr>
        <w:t xml:space="preserve">Sonia de 25 años es una madre de familia del distrito de Carabayllo, </w:t>
      </w:r>
      <w:r w:rsidR="0087266A" w:rsidRPr="002A5246">
        <w:rPr>
          <w:rFonts w:ascii="Times New Roman" w:hAnsi="Times New Roman" w:cs="Times New Roman"/>
        </w:rPr>
        <w:t>que está embarazada de</w:t>
      </w:r>
      <w:r w:rsidRPr="002A5246">
        <w:rPr>
          <w:rFonts w:ascii="Times New Roman" w:hAnsi="Times New Roman" w:cs="Times New Roman"/>
        </w:rPr>
        <w:t xml:space="preserve"> 7 meses. Ella vive con su </w:t>
      </w:r>
      <w:r w:rsidR="0087266A" w:rsidRPr="002A5246">
        <w:rPr>
          <w:rFonts w:ascii="Times New Roman" w:hAnsi="Times New Roman" w:cs="Times New Roman"/>
        </w:rPr>
        <w:t xml:space="preserve">hijo y su </w:t>
      </w:r>
      <w:r w:rsidRPr="002A5246">
        <w:rPr>
          <w:rFonts w:ascii="Times New Roman" w:hAnsi="Times New Roman" w:cs="Times New Roman"/>
        </w:rPr>
        <w:t xml:space="preserve">hermana mayor (40 años). Hace unos meses, </w:t>
      </w:r>
      <w:r w:rsidR="00687BEF" w:rsidRPr="002A5246">
        <w:rPr>
          <w:rFonts w:ascii="Times New Roman" w:hAnsi="Times New Roman" w:cs="Times New Roman"/>
        </w:rPr>
        <w:t>Sonia ha</w:t>
      </w:r>
      <w:r w:rsidRPr="002A5246">
        <w:rPr>
          <w:rFonts w:ascii="Times New Roman" w:hAnsi="Times New Roman" w:cs="Times New Roman"/>
        </w:rPr>
        <w:t xml:space="preserve"> dejado de estudiar</w:t>
      </w:r>
      <w:r w:rsidR="0087266A" w:rsidRPr="002A5246">
        <w:rPr>
          <w:rFonts w:ascii="Times New Roman" w:hAnsi="Times New Roman" w:cs="Times New Roman"/>
        </w:rPr>
        <w:t>,</w:t>
      </w:r>
      <w:r w:rsidRPr="002A5246">
        <w:rPr>
          <w:rFonts w:ascii="Times New Roman" w:hAnsi="Times New Roman" w:cs="Times New Roman"/>
        </w:rPr>
        <w:t xml:space="preserve"> </w:t>
      </w:r>
      <w:r w:rsidR="0087266A" w:rsidRPr="002A5246">
        <w:rPr>
          <w:rFonts w:ascii="Times New Roman" w:hAnsi="Times New Roman" w:cs="Times New Roman"/>
        </w:rPr>
        <w:t>ha comenzado a descuidar su imagen personal (</w:t>
      </w:r>
      <w:r w:rsidRPr="002A5246">
        <w:rPr>
          <w:rFonts w:ascii="Times New Roman" w:hAnsi="Times New Roman" w:cs="Times New Roman"/>
        </w:rPr>
        <w:t>como peinarse</w:t>
      </w:r>
      <w:r w:rsidR="0087266A" w:rsidRPr="002A5246">
        <w:rPr>
          <w:rFonts w:ascii="Times New Roman" w:hAnsi="Times New Roman" w:cs="Times New Roman"/>
        </w:rPr>
        <w:t xml:space="preserve"> y</w:t>
      </w:r>
      <w:r w:rsidRPr="002A5246">
        <w:rPr>
          <w:rFonts w:ascii="Times New Roman" w:hAnsi="Times New Roman" w:cs="Times New Roman"/>
        </w:rPr>
        <w:t xml:space="preserve"> bañarse</w:t>
      </w:r>
      <w:r w:rsidR="0087266A" w:rsidRPr="002A5246">
        <w:rPr>
          <w:rFonts w:ascii="Times New Roman" w:hAnsi="Times New Roman" w:cs="Times New Roman"/>
        </w:rPr>
        <w:t>)</w:t>
      </w:r>
      <w:r w:rsidR="00687BEF" w:rsidRPr="002A5246">
        <w:rPr>
          <w:rFonts w:ascii="Times New Roman" w:hAnsi="Times New Roman" w:cs="Times New Roman"/>
        </w:rPr>
        <w:t xml:space="preserve"> </w:t>
      </w:r>
      <w:r w:rsidR="0087266A" w:rsidRPr="002A5246">
        <w:rPr>
          <w:rFonts w:ascii="Times New Roman" w:hAnsi="Times New Roman" w:cs="Times New Roman"/>
        </w:rPr>
        <w:t>y ya no</w:t>
      </w:r>
      <w:r w:rsidRPr="002A5246">
        <w:rPr>
          <w:rFonts w:ascii="Times New Roman" w:hAnsi="Times New Roman" w:cs="Times New Roman"/>
        </w:rPr>
        <w:t xml:space="preserve"> toma </w:t>
      </w:r>
      <w:r w:rsidR="0087266A" w:rsidRPr="002A5246">
        <w:rPr>
          <w:rFonts w:ascii="Times New Roman" w:hAnsi="Times New Roman" w:cs="Times New Roman"/>
        </w:rPr>
        <w:t xml:space="preserve">el </w:t>
      </w:r>
      <w:r w:rsidRPr="002A5246">
        <w:rPr>
          <w:rFonts w:ascii="Times New Roman" w:hAnsi="Times New Roman" w:cs="Times New Roman"/>
        </w:rPr>
        <w:t>desayuno con su hijo. En las mañanas</w:t>
      </w:r>
      <w:r w:rsidR="0087266A" w:rsidRPr="002A5246">
        <w:rPr>
          <w:rFonts w:ascii="Times New Roman" w:hAnsi="Times New Roman" w:cs="Times New Roman"/>
        </w:rPr>
        <w:t>,</w:t>
      </w:r>
      <w:r w:rsidRPr="002A5246">
        <w:rPr>
          <w:rFonts w:ascii="Times New Roman" w:hAnsi="Times New Roman" w:cs="Times New Roman"/>
        </w:rPr>
        <w:t xml:space="preserve"> Sonia </w:t>
      </w:r>
      <w:r w:rsidR="00B012E3" w:rsidRPr="002A5246">
        <w:rPr>
          <w:rFonts w:ascii="Times New Roman" w:hAnsi="Times New Roman" w:cs="Times New Roman"/>
        </w:rPr>
        <w:t xml:space="preserve">se queda recostada </w:t>
      </w:r>
      <w:r w:rsidRPr="002A5246">
        <w:rPr>
          <w:rFonts w:ascii="Times New Roman" w:hAnsi="Times New Roman" w:cs="Times New Roman"/>
        </w:rPr>
        <w:t xml:space="preserve">en su cama, con dolor de </w:t>
      </w:r>
      <w:r w:rsidR="00687BEF" w:rsidRPr="002A5246">
        <w:rPr>
          <w:rFonts w:ascii="Times New Roman" w:hAnsi="Times New Roman" w:cs="Times New Roman"/>
        </w:rPr>
        <w:t>cabeza y</w:t>
      </w:r>
      <w:r w:rsidR="00622F06" w:rsidRPr="002A5246">
        <w:rPr>
          <w:rFonts w:ascii="Times New Roman" w:hAnsi="Times New Roman" w:cs="Times New Roman"/>
        </w:rPr>
        <w:t xml:space="preserve"> le dice a su familia </w:t>
      </w:r>
      <w:r w:rsidRPr="002A5246">
        <w:rPr>
          <w:rFonts w:ascii="Times New Roman" w:hAnsi="Times New Roman" w:cs="Times New Roman"/>
          <w:i/>
        </w:rPr>
        <w:t xml:space="preserve">“…déjenme dormir y estar sola para olvidar mis problemas…”. </w:t>
      </w:r>
      <w:r w:rsidRPr="002A5246">
        <w:rPr>
          <w:rFonts w:ascii="Times New Roman" w:hAnsi="Times New Roman" w:cs="Times New Roman"/>
        </w:rPr>
        <w:t xml:space="preserve">Su hermana al percatarse que </w:t>
      </w:r>
      <w:r w:rsidR="00622F06" w:rsidRPr="002A5246">
        <w:rPr>
          <w:rFonts w:ascii="Times New Roman" w:hAnsi="Times New Roman" w:cs="Times New Roman"/>
        </w:rPr>
        <w:t xml:space="preserve">Sonia </w:t>
      </w:r>
      <w:r w:rsidRPr="002A5246">
        <w:rPr>
          <w:rFonts w:ascii="Times New Roman" w:hAnsi="Times New Roman" w:cs="Times New Roman"/>
        </w:rPr>
        <w:t xml:space="preserve">está en ese estado </w:t>
      </w:r>
      <w:proofErr w:type="gramStart"/>
      <w:r w:rsidRPr="002A5246">
        <w:rPr>
          <w:rFonts w:ascii="Times New Roman" w:hAnsi="Times New Roman" w:cs="Times New Roman"/>
        </w:rPr>
        <w:t xml:space="preserve">emocional </w:t>
      </w:r>
      <w:r w:rsidR="00F02D2B">
        <w:rPr>
          <w:rFonts w:ascii="Times New Roman" w:hAnsi="Times New Roman" w:cs="Times New Roman"/>
        </w:rPr>
        <w:t>,</w:t>
      </w:r>
      <w:proofErr w:type="gramEnd"/>
      <w:r w:rsidR="00F02D2B">
        <w:rPr>
          <w:rFonts w:ascii="Times New Roman" w:hAnsi="Times New Roman" w:cs="Times New Roman"/>
        </w:rPr>
        <w:t xml:space="preserve"> le ha sugerido que continúe sus sesiones con la Agente Comunitaria</w:t>
      </w:r>
      <w:r w:rsidR="00622F06" w:rsidRPr="002A5246">
        <w:rPr>
          <w:rFonts w:ascii="Times New Roman" w:hAnsi="Times New Roman" w:cs="Times New Roman"/>
        </w:rPr>
        <w:t xml:space="preserve"> </w:t>
      </w:r>
      <w:r w:rsidR="00687BEF" w:rsidRPr="002A5246">
        <w:rPr>
          <w:rFonts w:ascii="Times New Roman" w:hAnsi="Times New Roman" w:cs="Times New Roman"/>
        </w:rPr>
        <w:t>Ante ello, Sonia</w:t>
      </w:r>
      <w:r w:rsidRPr="002A5246">
        <w:rPr>
          <w:rFonts w:ascii="Times New Roman" w:hAnsi="Times New Roman" w:cs="Times New Roman"/>
        </w:rPr>
        <w:t xml:space="preserve"> señala </w:t>
      </w:r>
      <w:r w:rsidRPr="002A5246">
        <w:rPr>
          <w:rFonts w:ascii="Times New Roman" w:hAnsi="Times New Roman" w:cs="Times New Roman"/>
          <w:i/>
        </w:rPr>
        <w:t>“realmente yo me siento bien, solo necesito estar sola y pronto mejoraré”</w:t>
      </w:r>
      <w:r w:rsidR="00AD1707" w:rsidRPr="002A5246">
        <w:rPr>
          <w:rFonts w:ascii="Times New Roman" w:hAnsi="Times New Roman" w:cs="Times New Roman"/>
        </w:rPr>
        <w:t>.</w:t>
      </w:r>
      <w:r w:rsidRPr="002A5246">
        <w:rPr>
          <w:rFonts w:ascii="Times New Roman" w:hAnsi="Times New Roman" w:cs="Times New Roman"/>
        </w:rPr>
        <w:t xml:space="preserve"> </w:t>
      </w:r>
      <w:r w:rsidR="00687BEF" w:rsidRPr="002A5246">
        <w:rPr>
          <w:rFonts w:ascii="Times New Roman" w:hAnsi="Times New Roman" w:cs="Times New Roman"/>
        </w:rPr>
        <w:t>Pero, según</w:t>
      </w:r>
      <w:r w:rsidRPr="002A5246">
        <w:rPr>
          <w:rFonts w:ascii="Times New Roman" w:hAnsi="Times New Roman" w:cs="Times New Roman"/>
        </w:rPr>
        <w:t xml:space="preserve"> su </w:t>
      </w:r>
      <w:r w:rsidR="00687BEF" w:rsidRPr="002A5246">
        <w:rPr>
          <w:rFonts w:ascii="Times New Roman" w:hAnsi="Times New Roman" w:cs="Times New Roman"/>
        </w:rPr>
        <w:t>hermana, ella</w:t>
      </w:r>
      <w:r w:rsidR="00622F06" w:rsidRPr="002A5246">
        <w:rPr>
          <w:rFonts w:ascii="Times New Roman" w:hAnsi="Times New Roman" w:cs="Times New Roman"/>
        </w:rPr>
        <w:t xml:space="preserve"> </w:t>
      </w:r>
      <w:r w:rsidRPr="002A5246">
        <w:rPr>
          <w:rFonts w:ascii="Times New Roman" w:hAnsi="Times New Roman" w:cs="Times New Roman"/>
        </w:rPr>
        <w:t>no está bien</w:t>
      </w:r>
      <w:r w:rsidR="00622F06" w:rsidRPr="002A5246">
        <w:rPr>
          <w:rFonts w:ascii="Times New Roman" w:hAnsi="Times New Roman" w:cs="Times New Roman"/>
        </w:rPr>
        <w:t xml:space="preserve">, </w:t>
      </w:r>
      <w:r w:rsidRPr="002A5246">
        <w:rPr>
          <w:rFonts w:ascii="Times New Roman" w:hAnsi="Times New Roman" w:cs="Times New Roman"/>
        </w:rPr>
        <w:t xml:space="preserve">no se alimenta, quiere estar en su habitación </w:t>
      </w:r>
      <w:r w:rsidR="001F1B0B" w:rsidRPr="002A5246">
        <w:rPr>
          <w:rFonts w:ascii="Times New Roman" w:hAnsi="Times New Roman" w:cs="Times New Roman"/>
        </w:rPr>
        <w:t xml:space="preserve">encerrada </w:t>
      </w:r>
      <w:r w:rsidRPr="002A5246">
        <w:rPr>
          <w:rFonts w:ascii="Times New Roman" w:hAnsi="Times New Roman" w:cs="Times New Roman"/>
        </w:rPr>
        <w:t xml:space="preserve">y ha perdido </w:t>
      </w:r>
      <w:r w:rsidR="00A313CE" w:rsidRPr="002A5246">
        <w:rPr>
          <w:rFonts w:ascii="Times New Roman" w:hAnsi="Times New Roman" w:cs="Times New Roman"/>
        </w:rPr>
        <w:t xml:space="preserve">el </w:t>
      </w:r>
      <w:r w:rsidRPr="002A5246">
        <w:rPr>
          <w:rFonts w:ascii="Times New Roman" w:hAnsi="Times New Roman" w:cs="Times New Roman"/>
        </w:rPr>
        <w:t xml:space="preserve">contacto </w:t>
      </w:r>
      <w:r w:rsidR="00A313CE" w:rsidRPr="002A5246">
        <w:rPr>
          <w:rFonts w:ascii="Times New Roman" w:hAnsi="Times New Roman" w:cs="Times New Roman"/>
        </w:rPr>
        <w:t xml:space="preserve">afectivo </w:t>
      </w:r>
      <w:r w:rsidRPr="002A5246">
        <w:rPr>
          <w:rFonts w:ascii="Times New Roman" w:hAnsi="Times New Roman" w:cs="Times New Roman"/>
        </w:rPr>
        <w:t>con su hijo</w:t>
      </w:r>
      <w:r w:rsidR="001F1B0B" w:rsidRPr="002A5246">
        <w:rPr>
          <w:rFonts w:ascii="Times New Roman" w:hAnsi="Times New Roman" w:cs="Times New Roman"/>
        </w:rPr>
        <w:t xml:space="preserve"> pues</w:t>
      </w:r>
      <w:r w:rsidRPr="002A5246">
        <w:rPr>
          <w:rFonts w:ascii="Times New Roman" w:hAnsi="Times New Roman" w:cs="Times New Roman"/>
        </w:rPr>
        <w:t xml:space="preserve"> antes lo llevaba al parque o le ayudaba con sus tareas escolares</w:t>
      </w:r>
      <w:r w:rsidR="001F1B0B" w:rsidRPr="002A5246">
        <w:rPr>
          <w:rFonts w:ascii="Times New Roman" w:hAnsi="Times New Roman" w:cs="Times New Roman"/>
        </w:rPr>
        <w:t>.</w:t>
      </w:r>
      <w:r w:rsidRPr="002A5246">
        <w:rPr>
          <w:rFonts w:ascii="Times New Roman" w:hAnsi="Times New Roman" w:cs="Times New Roman"/>
        </w:rPr>
        <w:t xml:space="preserve"> </w:t>
      </w:r>
      <w:r w:rsidR="001F1B0B" w:rsidRPr="002A5246">
        <w:rPr>
          <w:rFonts w:ascii="Times New Roman" w:hAnsi="Times New Roman" w:cs="Times New Roman"/>
        </w:rPr>
        <w:t>A</w:t>
      </w:r>
      <w:r w:rsidRPr="002A5246">
        <w:rPr>
          <w:rFonts w:ascii="Times New Roman" w:hAnsi="Times New Roman" w:cs="Times New Roman"/>
        </w:rPr>
        <w:t xml:space="preserve">hora señala que no tiene energía para sacarlo a </w:t>
      </w:r>
      <w:r w:rsidR="00687BEF" w:rsidRPr="002A5246">
        <w:rPr>
          <w:rFonts w:ascii="Times New Roman" w:hAnsi="Times New Roman" w:cs="Times New Roman"/>
        </w:rPr>
        <w:t>pasear.</w:t>
      </w:r>
      <w:r w:rsidRPr="002A5246">
        <w:rPr>
          <w:rFonts w:ascii="Times New Roman" w:hAnsi="Times New Roman" w:cs="Times New Roman"/>
        </w:rPr>
        <w:t xml:space="preserve"> </w:t>
      </w:r>
      <w:r w:rsidR="00906B5A" w:rsidRPr="002A5246">
        <w:rPr>
          <w:rFonts w:ascii="Times New Roman" w:hAnsi="Times New Roman" w:cs="Times New Roman"/>
        </w:rPr>
        <w:t xml:space="preserve">En una de las vistas, </w:t>
      </w:r>
      <w:r w:rsidR="00801AF5" w:rsidRPr="002A5246">
        <w:rPr>
          <w:rFonts w:ascii="Times New Roman" w:hAnsi="Times New Roman" w:cs="Times New Roman"/>
        </w:rPr>
        <w:t>la</w:t>
      </w:r>
      <w:r w:rsidRPr="002A5246">
        <w:rPr>
          <w:rFonts w:ascii="Times New Roman" w:hAnsi="Times New Roman" w:cs="Times New Roman"/>
        </w:rPr>
        <w:t xml:space="preserve"> agente </w:t>
      </w:r>
      <w:r w:rsidR="00BD4BFE" w:rsidRPr="002A5246">
        <w:rPr>
          <w:rFonts w:ascii="Times New Roman" w:hAnsi="Times New Roman" w:cs="Times New Roman"/>
        </w:rPr>
        <w:t xml:space="preserve">comunitaria </w:t>
      </w:r>
      <w:r w:rsidRPr="002A5246">
        <w:rPr>
          <w:rFonts w:ascii="Times New Roman" w:hAnsi="Times New Roman" w:cs="Times New Roman"/>
        </w:rPr>
        <w:t xml:space="preserve">encontró que Sonia estaba en su habitación recostada, se acercó a ella y le preguntó “Sonia </w:t>
      </w:r>
      <w:r w:rsidR="001F1B0B" w:rsidRPr="002A5246">
        <w:rPr>
          <w:rFonts w:ascii="Times New Roman" w:hAnsi="Times New Roman" w:cs="Times New Roman"/>
        </w:rPr>
        <w:t>¿</w:t>
      </w:r>
      <w:r w:rsidR="006C3D5B" w:rsidRPr="002A5246">
        <w:rPr>
          <w:rFonts w:ascii="Times New Roman" w:hAnsi="Times New Roman" w:cs="Times New Roman"/>
        </w:rPr>
        <w:t>cómo te sientes</w:t>
      </w:r>
      <w:r w:rsidRPr="002A5246">
        <w:rPr>
          <w:rFonts w:ascii="Times New Roman" w:hAnsi="Times New Roman" w:cs="Times New Roman"/>
        </w:rPr>
        <w:t>?</w:t>
      </w:r>
      <w:r w:rsidRPr="002A5246">
        <w:rPr>
          <w:rFonts w:ascii="Times New Roman" w:hAnsi="Times New Roman" w:cs="Times New Roman"/>
          <w:i/>
        </w:rPr>
        <w:t>”</w:t>
      </w:r>
      <w:r w:rsidR="00A313CE" w:rsidRPr="002A5246">
        <w:rPr>
          <w:rFonts w:ascii="Times New Roman" w:hAnsi="Times New Roman" w:cs="Times New Roman"/>
        </w:rPr>
        <w:t xml:space="preserve"> y </w:t>
      </w:r>
      <w:r w:rsidR="00906B5A" w:rsidRPr="002A5246">
        <w:rPr>
          <w:rFonts w:ascii="Times New Roman" w:hAnsi="Times New Roman" w:cs="Times New Roman"/>
        </w:rPr>
        <w:t>Sonia</w:t>
      </w:r>
      <w:r w:rsidR="00A313CE" w:rsidRPr="002A5246">
        <w:rPr>
          <w:rFonts w:ascii="Times New Roman" w:hAnsi="Times New Roman" w:cs="Times New Roman"/>
        </w:rPr>
        <w:t xml:space="preserve"> </w:t>
      </w:r>
      <w:r w:rsidR="001F1B0B" w:rsidRPr="002A5246">
        <w:rPr>
          <w:rFonts w:ascii="Times New Roman" w:hAnsi="Times New Roman" w:cs="Times New Roman"/>
        </w:rPr>
        <w:t xml:space="preserve">le </w:t>
      </w:r>
      <w:r w:rsidR="00801AF5" w:rsidRPr="002A5246">
        <w:rPr>
          <w:rFonts w:ascii="Times New Roman" w:hAnsi="Times New Roman" w:cs="Times New Roman"/>
        </w:rPr>
        <w:t>respondió</w:t>
      </w:r>
      <w:r w:rsidR="001F1B0B" w:rsidRPr="002A5246">
        <w:rPr>
          <w:rFonts w:ascii="Times New Roman" w:hAnsi="Times New Roman" w:cs="Times New Roman"/>
        </w:rPr>
        <w:t xml:space="preserve"> </w:t>
      </w:r>
      <w:r w:rsidRPr="002A5246">
        <w:rPr>
          <w:rFonts w:ascii="Times New Roman" w:hAnsi="Times New Roman" w:cs="Times New Roman"/>
          <w:i/>
        </w:rPr>
        <w:t>“me siento muy triste, ya que esta bebé no me permite avanzar</w:t>
      </w:r>
      <w:r w:rsidR="00801AF5" w:rsidRPr="002A5246">
        <w:rPr>
          <w:rFonts w:ascii="Times New Roman" w:hAnsi="Times New Roman" w:cs="Times New Roman"/>
          <w:i/>
        </w:rPr>
        <w:t xml:space="preserve"> con</w:t>
      </w:r>
      <w:r w:rsidRPr="002A5246">
        <w:rPr>
          <w:rFonts w:ascii="Times New Roman" w:hAnsi="Times New Roman" w:cs="Times New Roman"/>
          <w:i/>
        </w:rPr>
        <w:t xml:space="preserve"> mis planes de estud</w:t>
      </w:r>
      <w:r w:rsidR="00801AF5" w:rsidRPr="002A5246">
        <w:rPr>
          <w:rFonts w:ascii="Times New Roman" w:hAnsi="Times New Roman" w:cs="Times New Roman"/>
          <w:i/>
        </w:rPr>
        <w:t>io</w:t>
      </w:r>
      <w:r w:rsidRPr="002A5246">
        <w:rPr>
          <w:rFonts w:ascii="Times New Roman" w:hAnsi="Times New Roman" w:cs="Times New Roman"/>
          <w:i/>
        </w:rPr>
        <w:t xml:space="preserve"> y eso me hace sentir frustrada y desmotivada; no quisiera sentirme así”</w:t>
      </w:r>
      <w:r w:rsidRPr="002A5246">
        <w:rPr>
          <w:rFonts w:ascii="Times New Roman" w:hAnsi="Times New Roman" w:cs="Times New Roman"/>
        </w:rPr>
        <w:t>, en ese momento Sonia se puso a llorar</w:t>
      </w:r>
      <w:r w:rsidR="00801AF5" w:rsidRPr="002A5246">
        <w:rPr>
          <w:rFonts w:ascii="Times New Roman" w:hAnsi="Times New Roman" w:cs="Times New Roman"/>
        </w:rPr>
        <w:t>,</w:t>
      </w:r>
      <w:r w:rsidRPr="002A5246">
        <w:rPr>
          <w:rFonts w:ascii="Times New Roman" w:hAnsi="Times New Roman" w:cs="Times New Roman"/>
        </w:rPr>
        <w:t xml:space="preserve"> empez</w:t>
      </w:r>
      <w:r w:rsidR="00801AF5" w:rsidRPr="002A5246">
        <w:rPr>
          <w:rFonts w:ascii="Times New Roman" w:hAnsi="Times New Roman" w:cs="Times New Roman"/>
        </w:rPr>
        <w:t>ó</w:t>
      </w:r>
      <w:r w:rsidRPr="002A5246">
        <w:rPr>
          <w:rFonts w:ascii="Times New Roman" w:hAnsi="Times New Roman" w:cs="Times New Roman"/>
        </w:rPr>
        <w:t xml:space="preserve"> a respirar más rápido,</w:t>
      </w:r>
      <w:r w:rsidR="00801AF5" w:rsidRPr="002A5246">
        <w:rPr>
          <w:rFonts w:ascii="Times New Roman" w:hAnsi="Times New Roman" w:cs="Times New Roman"/>
        </w:rPr>
        <w:t xml:space="preserve"> </w:t>
      </w:r>
      <w:r w:rsidR="00687BEF" w:rsidRPr="002A5246">
        <w:rPr>
          <w:rFonts w:ascii="Times New Roman" w:hAnsi="Times New Roman" w:cs="Times New Roman"/>
        </w:rPr>
        <w:t>comentó que</w:t>
      </w:r>
      <w:r w:rsidRPr="002A5246">
        <w:rPr>
          <w:rFonts w:ascii="Times New Roman" w:hAnsi="Times New Roman" w:cs="Times New Roman"/>
        </w:rPr>
        <w:t xml:space="preserve"> le </w:t>
      </w:r>
      <w:r w:rsidR="00801AF5" w:rsidRPr="002A5246">
        <w:rPr>
          <w:rFonts w:ascii="Times New Roman" w:hAnsi="Times New Roman" w:cs="Times New Roman"/>
        </w:rPr>
        <w:t xml:space="preserve">dolía </w:t>
      </w:r>
      <w:r w:rsidR="00687BEF" w:rsidRPr="002A5246">
        <w:rPr>
          <w:rFonts w:ascii="Times New Roman" w:hAnsi="Times New Roman" w:cs="Times New Roman"/>
        </w:rPr>
        <w:t>el estómago</w:t>
      </w:r>
      <w:r w:rsidRPr="002A5246">
        <w:rPr>
          <w:rFonts w:ascii="Times New Roman" w:hAnsi="Times New Roman" w:cs="Times New Roman"/>
        </w:rPr>
        <w:t xml:space="preserve"> y </w:t>
      </w:r>
      <w:r w:rsidR="00DF44F5" w:rsidRPr="002A5246">
        <w:rPr>
          <w:rFonts w:ascii="Times New Roman" w:hAnsi="Times New Roman" w:cs="Times New Roman"/>
        </w:rPr>
        <w:t xml:space="preserve">que sentía </w:t>
      </w:r>
      <w:r w:rsidRPr="002A5246">
        <w:rPr>
          <w:rFonts w:ascii="Times New Roman" w:hAnsi="Times New Roman" w:cs="Times New Roman"/>
        </w:rPr>
        <w:t>una leve presión en el pecho</w:t>
      </w:r>
      <w:r w:rsidR="00DF44F5" w:rsidRPr="002A5246">
        <w:rPr>
          <w:rFonts w:ascii="Times New Roman" w:hAnsi="Times New Roman" w:cs="Times New Roman"/>
        </w:rPr>
        <w:t xml:space="preserve">. </w:t>
      </w:r>
    </w:p>
    <w:p w14:paraId="77FB10FD" w14:textId="77777777" w:rsidR="00AD3938" w:rsidRPr="00B90863" w:rsidRDefault="00AD3938">
      <w:pPr>
        <w:rPr>
          <w:rFonts w:cstheme="minorHAnsi"/>
          <w:i/>
        </w:rPr>
      </w:pPr>
      <w:r w:rsidRPr="00B90863">
        <w:rPr>
          <w:rFonts w:cstheme="minorHAnsi"/>
          <w:i/>
        </w:rPr>
        <w:br w:type="page"/>
      </w:r>
    </w:p>
    <w:p w14:paraId="3D54FB49" w14:textId="77777777" w:rsidR="00AD3938" w:rsidRDefault="00AD3938" w:rsidP="00AD3938">
      <w:pPr>
        <w:pStyle w:val="Ttulo1"/>
        <w:spacing w:before="0"/>
        <w:jc w:val="center"/>
        <w:rPr>
          <w:rFonts w:ascii="Segoe UI Symbol" w:hAnsi="Segoe UI Symbol"/>
          <w:color w:val="000000"/>
          <w:sz w:val="42"/>
          <w:szCs w:val="42"/>
          <w:lang w:val="es-PE"/>
        </w:rPr>
        <w:sectPr w:rsidR="00AD393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5C7B1F1" w14:textId="74213A57" w:rsidR="00AD3938" w:rsidRPr="00B90863" w:rsidRDefault="00AD3938" w:rsidP="00AD3938">
      <w:pPr>
        <w:pStyle w:val="Ttulo1"/>
        <w:spacing w:before="0"/>
        <w:jc w:val="center"/>
        <w:rPr>
          <w:rFonts w:asciiTheme="minorHAnsi" w:hAnsiTheme="minorHAnsi" w:cstheme="minorHAnsi"/>
          <w:color w:val="000000"/>
          <w:lang w:val="es-PE"/>
        </w:rPr>
      </w:pPr>
      <w:r w:rsidRPr="00B90863">
        <w:rPr>
          <w:rFonts w:asciiTheme="minorHAnsi" w:hAnsiTheme="minorHAnsi" w:cstheme="minorHAnsi"/>
          <w:color w:val="000000"/>
          <w:sz w:val="42"/>
          <w:szCs w:val="42"/>
          <w:lang w:val="es-PE"/>
        </w:rPr>
        <w:lastRenderedPageBreak/>
        <w:t xml:space="preserve">Indicaciones para la actriz </w:t>
      </w:r>
      <w:r w:rsidR="00A003D5" w:rsidRPr="00B90863">
        <w:rPr>
          <w:rFonts w:asciiTheme="minorHAnsi" w:hAnsiTheme="minorHAnsi" w:cstheme="minorHAnsi"/>
          <w:color w:val="000000"/>
          <w:sz w:val="42"/>
          <w:szCs w:val="42"/>
          <w:lang w:val="es-PE"/>
        </w:rPr>
        <w:t>durante</w:t>
      </w:r>
      <w:r w:rsidRPr="00B90863">
        <w:rPr>
          <w:rFonts w:asciiTheme="minorHAnsi" w:hAnsiTheme="minorHAnsi" w:cstheme="minorHAnsi"/>
          <w:color w:val="000000"/>
          <w:sz w:val="42"/>
          <w:szCs w:val="42"/>
          <w:lang w:val="es-PE"/>
        </w:rPr>
        <w:t xml:space="preserve"> el juego de rol de Competencias específicas </w:t>
      </w:r>
    </w:p>
    <w:p w14:paraId="54F906AF" w14:textId="4A954054" w:rsidR="00AD3938" w:rsidRPr="00B90863" w:rsidRDefault="00AD3938" w:rsidP="00AD3938">
      <w:pPr>
        <w:pStyle w:val="Ttulo2"/>
        <w:spacing w:line="281" w:lineRule="atLeast"/>
        <w:ind w:left="360" w:hanging="360"/>
        <w:rPr>
          <w:rFonts w:asciiTheme="minorHAnsi" w:hAnsiTheme="minorHAnsi" w:cstheme="minorHAnsi"/>
          <w:b/>
          <w:bCs/>
          <w:color w:val="000000"/>
        </w:rPr>
      </w:pPr>
      <w:r w:rsidRPr="00B90863">
        <w:rPr>
          <w:rFonts w:asciiTheme="minorHAnsi" w:hAnsiTheme="minorHAnsi" w:cstheme="minorHAnsi"/>
          <w:color w:val="2F5496"/>
        </w:rPr>
        <w:t>1. </w:t>
      </w:r>
      <w:r w:rsidRPr="00B90863">
        <w:rPr>
          <w:rFonts w:asciiTheme="minorHAnsi" w:hAnsiTheme="minorHAnsi" w:cstheme="minorHAnsi"/>
          <w:color w:val="2F5496"/>
          <w:u w:val="single"/>
        </w:rPr>
        <w:t xml:space="preserve"> Lista de verificación: Narrativa </w:t>
      </w:r>
      <w:r w:rsidR="00A003D5" w:rsidRPr="00B90863">
        <w:rPr>
          <w:rFonts w:asciiTheme="minorHAnsi" w:hAnsiTheme="minorHAnsi" w:cstheme="minorHAnsi"/>
          <w:color w:val="2F5496"/>
          <w:u w:val="single"/>
        </w:rPr>
        <w:t>3</w:t>
      </w:r>
      <w:r w:rsidRPr="00B90863">
        <w:rPr>
          <w:rFonts w:asciiTheme="minorHAnsi" w:hAnsiTheme="minorHAnsi" w:cstheme="minorHAnsi"/>
          <w:color w:val="000000"/>
          <w:sz w:val="14"/>
          <w:szCs w:val="14"/>
        </w:rPr>
        <w:t>   </w:t>
      </w:r>
    </w:p>
    <w:tbl>
      <w:tblPr>
        <w:tblW w:w="140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6911"/>
        <w:gridCol w:w="2945"/>
        <w:gridCol w:w="2041"/>
      </w:tblGrid>
      <w:tr w:rsidR="008052BE" w:rsidRPr="00B90863" w14:paraId="17E14FFB" w14:textId="77777777" w:rsidTr="00617895">
        <w:trPr>
          <w:tblHeader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3B7E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6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3B65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INDICACIONES 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07DD0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Número de veces que utiliza la indicación  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77286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NOTAS </w:t>
            </w:r>
          </w:p>
        </w:tc>
      </w:tr>
      <w:tr w:rsidR="003A3BE6" w:rsidRPr="00B90863" w14:paraId="7914335D" w14:textId="77777777" w:rsidTr="00617895">
        <w:tc>
          <w:tcPr>
            <w:tcW w:w="213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01DB" w14:textId="77777777" w:rsidR="00AD3938" w:rsidRPr="00B90863" w:rsidRDefault="00AD3938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0B17FD3D" w14:textId="7AB63FAC" w:rsidR="00AD3938" w:rsidRPr="00B90863" w:rsidRDefault="00AD3938" w:rsidP="00617359">
            <w:pPr>
              <w:jc w:val="center"/>
              <w:rPr>
                <w:rFonts w:cstheme="minorHAnsi"/>
                <w:lang w:eastAsia="es-PE"/>
              </w:rPr>
            </w:pPr>
            <w:r w:rsidRPr="00B90863">
              <w:rPr>
                <w:rFonts w:cstheme="minorHAnsi"/>
                <w:lang w:eastAsia="es-PE"/>
              </w:rPr>
              <w:t>INDAGACIÓN DEL</w:t>
            </w:r>
            <w:r w:rsidR="00617359">
              <w:rPr>
                <w:rFonts w:cstheme="minorHAnsi"/>
                <w:lang w:eastAsia="es-PE"/>
              </w:rPr>
              <w:t xml:space="preserve"> </w:t>
            </w:r>
            <w:r w:rsidRPr="00B90863">
              <w:rPr>
                <w:rFonts w:cstheme="minorHAnsi"/>
                <w:lang w:eastAsia="es-PE"/>
              </w:rPr>
              <w:t>PROBLEMA</w:t>
            </w:r>
          </w:p>
          <w:p w14:paraId="325ACD00" w14:textId="3CB5A87D" w:rsidR="00AD3938" w:rsidRPr="00B90863" w:rsidRDefault="00AD3938" w:rsidP="00617359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1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498C" w14:textId="080DFFFC" w:rsidR="00AD3938" w:rsidRPr="00B90863" w:rsidRDefault="00A33683" w:rsidP="00F02D2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36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Cuando la agente comunitaria</w:t>
            </w:r>
            <w:r w:rsidRPr="00B9086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B908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 pregunte si has tenido algún problema o has pasado por una situación estresante puedes mencionarle</w:t>
            </w:r>
            <w:r w:rsidRPr="00A336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Pr="00A336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“mi hermana está preocupada por mi estado emocional, y por eso quiere </w:t>
            </w:r>
            <w:r w:rsidR="00F02D2B">
              <w:rPr>
                <w:rFonts w:asciiTheme="minorHAnsi" w:hAnsiTheme="minorHAnsi" w:cstheme="minorHAnsi"/>
                <w:b/>
                <w:sz w:val="22"/>
                <w:szCs w:val="22"/>
              </w:rPr>
              <w:t>que</w:t>
            </w:r>
            <w:r w:rsidR="002A52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F02D2B">
              <w:rPr>
                <w:rFonts w:asciiTheme="minorHAnsi" w:hAnsiTheme="minorHAnsi" w:cstheme="minorHAnsi"/>
                <w:b/>
                <w:sz w:val="22"/>
                <w:szCs w:val="22"/>
              </w:rPr>
              <w:t>continúe mis sesiones contigo</w:t>
            </w:r>
            <w:r w:rsidRPr="00A33683">
              <w:rPr>
                <w:rFonts w:asciiTheme="minorHAnsi" w:hAnsiTheme="minorHAnsi" w:cstheme="minorHAnsi"/>
                <w:b/>
                <w:sz w:val="22"/>
                <w:szCs w:val="22"/>
              </w:rPr>
              <w:t>. Creo que</w:t>
            </w:r>
            <w:r w:rsidR="00F02D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lo hace</w:t>
            </w:r>
            <w:r w:rsidRPr="00A336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como un castigo y eso me molesta”.</w:t>
            </w:r>
          </w:p>
        </w:tc>
        <w:tc>
          <w:tcPr>
            <w:tcW w:w="294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63D0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¿Cuántas veces utilizó esta indicación? (Marque su respuesta):</w:t>
            </w:r>
          </w:p>
          <w:p w14:paraId="42FB083E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tbl>
            <w:tblPr>
              <w:tblStyle w:val="Tablaconcuadrcula"/>
              <w:tblW w:w="2719" w:type="dxa"/>
              <w:tblLook w:val="04A0" w:firstRow="1" w:lastRow="0" w:firstColumn="1" w:lastColumn="0" w:noHBand="0" w:noVBand="1"/>
            </w:tblPr>
            <w:tblGrid>
              <w:gridCol w:w="408"/>
              <w:gridCol w:w="373"/>
              <w:gridCol w:w="374"/>
              <w:gridCol w:w="375"/>
              <w:gridCol w:w="375"/>
              <w:gridCol w:w="375"/>
              <w:gridCol w:w="439"/>
            </w:tblGrid>
            <w:tr w:rsidR="00AD3938" w:rsidRPr="00B90863" w14:paraId="14FF3D43" w14:textId="77777777" w:rsidTr="00617895">
              <w:tc>
                <w:tcPr>
                  <w:tcW w:w="408" w:type="dxa"/>
                </w:tcPr>
                <w:p w14:paraId="3377F8A8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14:paraId="1C8B1F79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14:paraId="204321A7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</w:tcPr>
                <w:p w14:paraId="4A6EBC17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</w:tcPr>
                <w:p w14:paraId="15328F95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14:paraId="4FBAF6B5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529764B4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b/>
                      <w:bCs/>
                      <w:sz w:val="18"/>
                      <w:lang w:val="es-PE"/>
                    </w:rPr>
                    <w:t>&gt; 5</w:t>
                  </w:r>
                </w:p>
              </w:tc>
            </w:tr>
          </w:tbl>
          <w:p w14:paraId="1EDDEE16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04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3850E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052BE" w:rsidRPr="00B90863" w14:paraId="5CCCECCB" w14:textId="77777777" w:rsidTr="00617895">
        <w:tc>
          <w:tcPr>
            <w:tcW w:w="2132" w:type="dxa"/>
            <w:vMerge w:val="restart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4B9B" w14:textId="200D98C1" w:rsidR="008052BE" w:rsidRPr="00B90863" w:rsidRDefault="008052BE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0C085BD8" w14:textId="44A9F9AE" w:rsidR="008052BE" w:rsidRPr="00B90863" w:rsidRDefault="008052BE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3739E578" w14:textId="77777777" w:rsidR="008052BE" w:rsidRPr="00B90863" w:rsidRDefault="008052BE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LENGUAJE CORPORAL</w:t>
            </w:r>
          </w:p>
          <w:p w14:paraId="4324F161" w14:textId="47DC72AF" w:rsidR="008052BE" w:rsidRPr="00B90863" w:rsidRDefault="008052BE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7B4CE655" w14:textId="6F2881AE" w:rsidR="008052BE" w:rsidRPr="00B90863" w:rsidRDefault="008052BE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502D51C0" w14:textId="0003F5D0" w:rsidR="008052BE" w:rsidRPr="00B90863" w:rsidRDefault="008052BE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37B81B8D" w14:textId="77777777" w:rsidR="008052BE" w:rsidRPr="00B90863" w:rsidRDefault="008052BE" w:rsidP="00617359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1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4CC1" w14:textId="71ACF55D" w:rsidR="008052BE" w:rsidRPr="00B90863" w:rsidRDefault="008052BE" w:rsidP="008052BE">
            <w:pPr>
              <w:pStyle w:val="NormalWeb"/>
              <w:spacing w:before="0" w:beforeAutospacing="0" w:after="0" w:afterAutospacing="0"/>
              <w:ind w:left="16"/>
              <w:rPr>
                <w:rFonts w:asciiTheme="minorHAnsi" w:hAnsiTheme="minorHAnsi" w:cstheme="minorHAnsi"/>
                <w:sz w:val="22"/>
                <w:szCs w:val="22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 xml:space="preserve"> Sostén tu cabeza con tus manos al hablar sobre tu pensamiento poco saludable o negativo.</w:t>
            </w:r>
          </w:p>
        </w:tc>
        <w:tc>
          <w:tcPr>
            <w:tcW w:w="294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61BA" w14:textId="77777777" w:rsidR="008052BE" w:rsidRPr="00B90863" w:rsidRDefault="008052BE" w:rsidP="00617895">
            <w:pPr>
              <w:pStyle w:val="NormalWeb"/>
              <w:spacing w:before="0" w:beforeAutospacing="0" w:after="0" w:afterAutospacing="0" w:line="231" w:lineRule="atLeast"/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¿Realizó esta indicación?</w:t>
            </w:r>
          </w:p>
          <w:p w14:paraId="1CEBFFB4" w14:textId="77777777" w:rsidR="008052BE" w:rsidRPr="00B90863" w:rsidRDefault="008052BE" w:rsidP="00617895">
            <w:pPr>
              <w:pStyle w:val="NormalWeb"/>
              <w:spacing w:before="0" w:beforeAutospacing="0" w:after="0" w:afterAutospacing="0" w:line="231" w:lineRule="atLeast"/>
              <w:ind w:left="360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86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  <w:r w:rsidRPr="00B90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Sí</w:t>
            </w:r>
          </w:p>
          <w:p w14:paraId="24BD5BC8" w14:textId="77777777" w:rsidR="008052BE" w:rsidRPr="00B90863" w:rsidRDefault="008052BE" w:rsidP="00617895">
            <w:pPr>
              <w:pStyle w:val="NormalWeb"/>
              <w:spacing w:before="0" w:beforeAutospacing="0" w:after="0" w:afterAutospacing="0"/>
              <w:ind w:left="360" w:hanging="360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  <w:r w:rsidRPr="00B90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204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D4C3" w14:textId="77777777" w:rsidR="008052BE" w:rsidRPr="00B90863" w:rsidRDefault="008052BE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052BE" w:rsidRPr="00B90863" w14:paraId="601A3F23" w14:textId="77777777" w:rsidTr="00275BB2"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8D7B" w14:textId="77777777" w:rsidR="008052BE" w:rsidRPr="00B90863" w:rsidRDefault="008052BE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A363" w14:textId="37A248DB" w:rsidR="008052BE" w:rsidRPr="00B90863" w:rsidRDefault="008052BE" w:rsidP="00617895">
            <w:pPr>
              <w:jc w:val="both"/>
              <w:rPr>
                <w:rFonts w:cstheme="minorHAnsi"/>
                <w:lang w:eastAsia="es-PE"/>
              </w:rPr>
            </w:pPr>
            <w:r w:rsidRPr="00B90863">
              <w:rPr>
                <w:rFonts w:eastAsia="Times New Roman" w:cstheme="minorHAnsi"/>
                <w:lang w:eastAsia="es-MX"/>
              </w:rPr>
              <w:t>Habla en un tono de voz bajo cuando comentes tu sentimiento negativo.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08FA" w14:textId="77777777" w:rsidR="008052BE" w:rsidRPr="00B90863" w:rsidRDefault="008052BE" w:rsidP="00617895">
            <w:pPr>
              <w:pStyle w:val="NormalWeb"/>
              <w:spacing w:before="0" w:beforeAutospacing="0" w:after="0" w:afterAutospacing="0" w:line="231" w:lineRule="atLeast"/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¿Realizó esta indicación?</w:t>
            </w:r>
          </w:p>
          <w:p w14:paraId="0E8B038A" w14:textId="77777777" w:rsidR="008052BE" w:rsidRPr="00B90863" w:rsidRDefault="008052BE" w:rsidP="00617895">
            <w:pPr>
              <w:pStyle w:val="NormalWeb"/>
              <w:spacing w:before="0" w:beforeAutospacing="0" w:after="0" w:afterAutospacing="0" w:line="231" w:lineRule="atLeast"/>
              <w:ind w:left="360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86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  <w:r w:rsidRPr="00B90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Sí</w:t>
            </w:r>
          </w:p>
          <w:p w14:paraId="061378C3" w14:textId="77777777" w:rsidR="008052BE" w:rsidRPr="00B90863" w:rsidRDefault="008052BE" w:rsidP="00617895">
            <w:pPr>
              <w:pStyle w:val="NormalWeb"/>
              <w:spacing w:before="0" w:beforeAutospacing="0" w:after="0" w:afterAutospacing="0"/>
              <w:ind w:left="360" w:hanging="360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  <w:r w:rsidRPr="00B90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C8A16" w14:textId="77777777" w:rsidR="008052BE" w:rsidRPr="00B90863" w:rsidRDefault="008052BE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052BE" w:rsidRPr="00B90863" w14:paraId="37ADF665" w14:textId="77777777" w:rsidTr="00617895">
        <w:tc>
          <w:tcPr>
            <w:tcW w:w="213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D91E" w14:textId="77777777" w:rsidR="008052BE" w:rsidRPr="00B90863" w:rsidRDefault="008052BE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1563" w14:textId="67D1D4BF" w:rsidR="008052BE" w:rsidRPr="00B90863" w:rsidRDefault="008052BE" w:rsidP="00617895">
            <w:pPr>
              <w:jc w:val="both"/>
              <w:rPr>
                <w:rFonts w:eastAsia="Times New Roman" w:cstheme="minorHAnsi"/>
                <w:lang w:eastAsia="es-MX"/>
              </w:rPr>
            </w:pPr>
            <w:r w:rsidRPr="00B90863">
              <w:rPr>
                <w:rFonts w:cstheme="minorHAnsi"/>
                <w:color w:val="000000"/>
              </w:rPr>
              <w:t>Alza la voz y muéstrate enojada cuando comentes la relación con tu hijo.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DDB7" w14:textId="77777777" w:rsidR="008052BE" w:rsidRPr="00B90863" w:rsidRDefault="008052BE" w:rsidP="008052BE">
            <w:pPr>
              <w:pStyle w:val="NormalWeb"/>
              <w:spacing w:before="0" w:beforeAutospacing="0" w:after="0" w:afterAutospacing="0" w:line="231" w:lineRule="atLeast"/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¿Realizó esta indicación?</w:t>
            </w:r>
          </w:p>
          <w:p w14:paraId="67D7A45F" w14:textId="77777777" w:rsidR="008052BE" w:rsidRPr="00B90863" w:rsidRDefault="008052BE" w:rsidP="008052BE">
            <w:pPr>
              <w:pStyle w:val="NormalWeb"/>
              <w:spacing w:before="0" w:beforeAutospacing="0" w:after="0" w:afterAutospacing="0" w:line="231" w:lineRule="atLeast"/>
              <w:ind w:left="360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86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  <w:r w:rsidRPr="00B90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Sí</w:t>
            </w:r>
          </w:p>
          <w:p w14:paraId="09A8475E" w14:textId="56C9CA1F" w:rsidR="008052BE" w:rsidRPr="00B90863" w:rsidRDefault="008052BE" w:rsidP="008052BE">
            <w:pPr>
              <w:pStyle w:val="NormalWeb"/>
              <w:spacing w:before="0" w:beforeAutospacing="0" w:after="0" w:afterAutospacing="0" w:line="231" w:lineRule="atLeast"/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9086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  <w:r w:rsidRPr="00B90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90CE" w14:textId="77777777" w:rsidR="008052BE" w:rsidRPr="00B90863" w:rsidRDefault="008052BE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3BE6" w:rsidRPr="00B90863" w14:paraId="759035D5" w14:textId="77777777" w:rsidTr="00617895">
        <w:trPr>
          <w:trHeight w:val="1241"/>
        </w:trPr>
        <w:tc>
          <w:tcPr>
            <w:tcW w:w="213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5170D" w14:textId="32F9DAF2" w:rsidR="00AD3938" w:rsidRPr="00B90863" w:rsidRDefault="00AD3938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7A8238CB" w14:textId="36513A1A" w:rsidR="00AD3938" w:rsidRPr="00B90863" w:rsidRDefault="00AD3938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70C9B33D" w14:textId="652EC3FC" w:rsidR="00AD3938" w:rsidRPr="00B90863" w:rsidRDefault="00AD3938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04EE0FCB" w14:textId="4E21761C" w:rsidR="00AD3938" w:rsidRPr="00B90863" w:rsidRDefault="00AD3938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3BE09020" w14:textId="0E368918" w:rsidR="00AD3938" w:rsidRPr="00B90863" w:rsidRDefault="00A33683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PENSAMIENTO NEGATIVO</w:t>
            </w:r>
          </w:p>
          <w:p w14:paraId="2833DE65" w14:textId="5D360E32" w:rsidR="00AD3938" w:rsidRPr="00B90863" w:rsidRDefault="00AD3938" w:rsidP="00617359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1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4D93D" w14:textId="733A9C11" w:rsidR="00AD3938" w:rsidRPr="002A5246" w:rsidRDefault="00AD3938" w:rsidP="002A5246">
            <w:pPr>
              <w:pStyle w:val="NormalWeb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 xml:space="preserve">Cuando la agente comunitaria te pregunte por tu pensamiento negativo puedes decir: </w:t>
            </w:r>
            <w:r w:rsidR="008052BE" w:rsidRPr="00B90863">
              <w:rPr>
                <w:rFonts w:asciiTheme="minorHAnsi" w:hAnsiTheme="minorHAnsi" w:cstheme="minorHAnsi"/>
                <w:b/>
                <w:sz w:val="22"/>
                <w:szCs w:val="22"/>
              </w:rPr>
              <w:t>“Esta bebé no me permite avanzar con mis planes de estudiar”.</w:t>
            </w:r>
          </w:p>
        </w:tc>
        <w:tc>
          <w:tcPr>
            <w:tcW w:w="294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EAFEF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¿Cuántas veces utilizó esta indicación? (Marque su respuesta):</w:t>
            </w:r>
          </w:p>
          <w:tbl>
            <w:tblPr>
              <w:tblStyle w:val="Tablaconcuadrcula"/>
              <w:tblW w:w="2719" w:type="dxa"/>
              <w:tblLook w:val="04A0" w:firstRow="1" w:lastRow="0" w:firstColumn="1" w:lastColumn="0" w:noHBand="0" w:noVBand="1"/>
            </w:tblPr>
            <w:tblGrid>
              <w:gridCol w:w="408"/>
              <w:gridCol w:w="373"/>
              <w:gridCol w:w="374"/>
              <w:gridCol w:w="375"/>
              <w:gridCol w:w="375"/>
              <w:gridCol w:w="375"/>
              <w:gridCol w:w="439"/>
            </w:tblGrid>
            <w:tr w:rsidR="00AD3938" w:rsidRPr="00B90863" w14:paraId="1DA89D62" w14:textId="77777777" w:rsidTr="00617895">
              <w:trPr>
                <w:trHeight w:val="70"/>
              </w:trPr>
              <w:tc>
                <w:tcPr>
                  <w:tcW w:w="408" w:type="dxa"/>
                </w:tcPr>
                <w:p w14:paraId="79C03531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14:paraId="5DC5A30B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14:paraId="020CBBC9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</w:tcPr>
                <w:p w14:paraId="3D8CB8E1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</w:tcPr>
                <w:p w14:paraId="5A9D65AF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14:paraId="6352C22A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78EFAC0E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b/>
                      <w:bCs/>
                      <w:sz w:val="18"/>
                      <w:lang w:val="es-PE"/>
                    </w:rPr>
                    <w:t>&gt; 5</w:t>
                  </w:r>
                </w:p>
              </w:tc>
            </w:tr>
          </w:tbl>
          <w:p w14:paraId="68AA7BA9" w14:textId="77777777" w:rsidR="00AD3938" w:rsidRPr="00B90863" w:rsidRDefault="00AD3938" w:rsidP="00617895">
            <w:pPr>
              <w:pStyle w:val="NormalWeb"/>
              <w:spacing w:before="0" w:beforeAutospacing="0" w:after="200" w:afterAutospacing="0" w:line="231" w:lineRule="atLeast"/>
              <w:ind w:left="360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F209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A3BE6" w:rsidRPr="00B90863" w14:paraId="70AD4721" w14:textId="77777777" w:rsidTr="00617895">
        <w:trPr>
          <w:trHeight w:val="1241"/>
        </w:trPr>
        <w:tc>
          <w:tcPr>
            <w:tcW w:w="213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E223E" w14:textId="7DCB8201" w:rsidR="00AD3938" w:rsidRPr="00B90863" w:rsidRDefault="00A33683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SENTIMIENTOS</w:t>
            </w:r>
          </w:p>
        </w:tc>
        <w:tc>
          <w:tcPr>
            <w:tcW w:w="691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473B8" w14:textId="3F824945" w:rsidR="00AD3938" w:rsidRPr="00B90863" w:rsidRDefault="00AD3938" w:rsidP="000724D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 xml:space="preserve">Cuando la agente comunitaria te pregunte por tus sentimientos negativos puedes decir: </w:t>
            </w:r>
            <w:r w:rsidRPr="00B90863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="003A3BE6" w:rsidRPr="00B90863">
              <w:rPr>
                <w:rFonts w:asciiTheme="minorHAnsi" w:hAnsiTheme="minorHAnsi" w:cstheme="minorHAnsi"/>
                <w:b/>
                <w:sz w:val="22"/>
                <w:szCs w:val="22"/>
              </w:rPr>
              <w:t>Siento</w:t>
            </w:r>
            <w:r w:rsidR="00F02D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cólera, siento</w:t>
            </w:r>
            <w:r w:rsidR="003A3BE6" w:rsidRPr="00B908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que he fracasado. Soy una fracasada por no terminar mis estudios”</w:t>
            </w:r>
            <w:r w:rsidR="003A3BE6" w:rsidRPr="00B908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59D2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¿Cuántas veces utilizó esta indicación? (Marque su respuesta):</w:t>
            </w:r>
          </w:p>
          <w:tbl>
            <w:tblPr>
              <w:tblStyle w:val="Tablaconcuadrcula"/>
              <w:tblW w:w="2719" w:type="dxa"/>
              <w:tblLook w:val="04A0" w:firstRow="1" w:lastRow="0" w:firstColumn="1" w:lastColumn="0" w:noHBand="0" w:noVBand="1"/>
            </w:tblPr>
            <w:tblGrid>
              <w:gridCol w:w="408"/>
              <w:gridCol w:w="373"/>
              <w:gridCol w:w="374"/>
              <w:gridCol w:w="375"/>
              <w:gridCol w:w="375"/>
              <w:gridCol w:w="375"/>
              <w:gridCol w:w="439"/>
            </w:tblGrid>
            <w:tr w:rsidR="00AD3938" w:rsidRPr="00B90863" w14:paraId="13CAD495" w14:textId="77777777" w:rsidTr="00617895">
              <w:trPr>
                <w:trHeight w:val="70"/>
              </w:trPr>
              <w:tc>
                <w:tcPr>
                  <w:tcW w:w="408" w:type="dxa"/>
                </w:tcPr>
                <w:p w14:paraId="651AB06B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14:paraId="4BEEDEA0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14:paraId="25DF6D3A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</w:tcPr>
                <w:p w14:paraId="076E2064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</w:tcPr>
                <w:p w14:paraId="26DD5966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14:paraId="14BB52F5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716A3D9E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b/>
                      <w:bCs/>
                      <w:sz w:val="18"/>
                      <w:lang w:val="es-PE"/>
                    </w:rPr>
                    <w:t>&gt; 5</w:t>
                  </w:r>
                </w:p>
              </w:tc>
            </w:tr>
          </w:tbl>
          <w:p w14:paraId="674A071B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ind w:left="360" w:hanging="360"/>
              <w:rPr>
                <w:rFonts w:asciiTheme="minorHAnsi" w:hAnsiTheme="minorHAnsi" w:cstheme="minorHAnsi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F92BE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A3BE6" w:rsidRPr="00B90863" w14:paraId="16AFC97A" w14:textId="77777777" w:rsidTr="00617895">
        <w:trPr>
          <w:trHeight w:val="1241"/>
        </w:trPr>
        <w:tc>
          <w:tcPr>
            <w:tcW w:w="2132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C176" w14:textId="06CC4018" w:rsidR="00AD3938" w:rsidRPr="00B90863" w:rsidRDefault="00A33683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COMPORTAMIENTO</w:t>
            </w:r>
          </w:p>
        </w:tc>
        <w:tc>
          <w:tcPr>
            <w:tcW w:w="691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AB19" w14:textId="0ADDB052" w:rsidR="00AD3938" w:rsidRPr="00B90863" w:rsidRDefault="00AD3938" w:rsidP="00617895">
            <w:pPr>
              <w:spacing w:before="100" w:after="100" w:line="240" w:lineRule="auto"/>
              <w:jc w:val="both"/>
              <w:rPr>
                <w:rFonts w:eastAsia="Times New Roman" w:cstheme="minorHAnsi"/>
                <w:b/>
                <w:color w:val="000000"/>
                <w:lang w:eastAsia="es-PE"/>
              </w:rPr>
            </w:pPr>
            <w:r w:rsidRPr="00B90863">
              <w:rPr>
                <w:rFonts w:cstheme="minorHAnsi"/>
              </w:rPr>
              <w:t xml:space="preserve">Cuando la agente comunitaria te pregunte por como tus pensamientos y sentimientos negativos te hacen actuar puedes decir: </w:t>
            </w:r>
            <w:r w:rsidRPr="00B90863">
              <w:rPr>
                <w:rFonts w:eastAsia="Times New Roman" w:cstheme="minorHAnsi"/>
                <w:b/>
                <w:lang w:eastAsia="es-PE"/>
              </w:rPr>
              <w:t>“me quedo en mi habitación</w:t>
            </w:r>
            <w:r w:rsidR="003A3BE6" w:rsidRPr="00B90863">
              <w:rPr>
                <w:rFonts w:eastAsia="Times New Roman" w:cstheme="minorHAnsi"/>
                <w:b/>
                <w:lang w:eastAsia="es-PE"/>
              </w:rPr>
              <w:t>, no me alimento bien, y ya no comparto actividades con mi hijo”.</w:t>
            </w:r>
            <w:r w:rsidRPr="00B90863">
              <w:rPr>
                <w:rFonts w:eastAsia="Times New Roman" w:cstheme="minorHAnsi"/>
                <w:b/>
                <w:color w:val="000000"/>
                <w:lang w:eastAsia="es-PE"/>
              </w:rPr>
              <w:t> </w:t>
            </w:r>
          </w:p>
          <w:p w14:paraId="23D0D91E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1144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¿Cuántas veces utilizó esta indicación? (Marque su respuesta):</w:t>
            </w:r>
          </w:p>
          <w:tbl>
            <w:tblPr>
              <w:tblStyle w:val="Tablaconcuadrcula"/>
              <w:tblW w:w="2719" w:type="dxa"/>
              <w:tblLook w:val="04A0" w:firstRow="1" w:lastRow="0" w:firstColumn="1" w:lastColumn="0" w:noHBand="0" w:noVBand="1"/>
            </w:tblPr>
            <w:tblGrid>
              <w:gridCol w:w="408"/>
              <w:gridCol w:w="373"/>
              <w:gridCol w:w="374"/>
              <w:gridCol w:w="375"/>
              <w:gridCol w:w="375"/>
              <w:gridCol w:w="375"/>
              <w:gridCol w:w="439"/>
            </w:tblGrid>
            <w:tr w:rsidR="00AD3938" w:rsidRPr="00B90863" w14:paraId="3A77C4FC" w14:textId="77777777" w:rsidTr="00617895">
              <w:trPr>
                <w:trHeight w:val="70"/>
              </w:trPr>
              <w:tc>
                <w:tcPr>
                  <w:tcW w:w="408" w:type="dxa"/>
                </w:tcPr>
                <w:p w14:paraId="35712E7A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14:paraId="5210D0D1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14:paraId="6A27BB3D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</w:tcPr>
                <w:p w14:paraId="114700C9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</w:tcPr>
                <w:p w14:paraId="6BF5C887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14:paraId="4F1AD502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536A9234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b/>
                      <w:bCs/>
                      <w:sz w:val="18"/>
                      <w:lang w:val="es-PE"/>
                    </w:rPr>
                    <w:t>&gt; 5</w:t>
                  </w:r>
                </w:p>
              </w:tc>
            </w:tr>
          </w:tbl>
          <w:p w14:paraId="1FCCC733" w14:textId="77777777" w:rsidR="00AD3938" w:rsidRPr="00B90863" w:rsidRDefault="00AD3938" w:rsidP="00617895">
            <w:pPr>
              <w:pStyle w:val="NormalWeb"/>
              <w:spacing w:before="0" w:beforeAutospacing="0" w:after="0" w:afterAutospacing="0" w:line="231" w:lineRule="atLeast"/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A63A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3BE6" w:rsidRPr="00B90863" w14:paraId="5BDCFA33" w14:textId="77777777" w:rsidTr="00B90863">
        <w:trPr>
          <w:trHeight w:val="2210"/>
        </w:trPr>
        <w:tc>
          <w:tcPr>
            <w:tcW w:w="2132" w:type="dxa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0EF4" w14:textId="03476B82" w:rsidR="00AD3938" w:rsidRPr="00B90863" w:rsidRDefault="00AD3938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1F37AB57" w14:textId="65F4198A" w:rsidR="00AD3938" w:rsidRPr="00B90863" w:rsidRDefault="00AD3938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35B4F675" w14:textId="6084AFA1" w:rsidR="00AD3938" w:rsidRPr="00B90863" w:rsidRDefault="00AD3938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7A5FB5C6" w14:textId="5D52A4EE" w:rsidR="00AD3938" w:rsidRPr="00B90863" w:rsidRDefault="00AD3938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44CD73E0" w14:textId="468E1873" w:rsidR="00AD3938" w:rsidRPr="00B90863" w:rsidRDefault="00AD3938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TÉCNICA DE RELAJACIÓN</w:t>
            </w:r>
          </w:p>
        </w:tc>
        <w:tc>
          <w:tcPr>
            <w:tcW w:w="6911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7099" w14:textId="0367AD94" w:rsidR="00AD3938" w:rsidRPr="00B90863" w:rsidRDefault="003A3BE6" w:rsidP="00617895">
            <w:pPr>
              <w:spacing w:before="100" w:after="100" w:line="240" w:lineRule="auto"/>
              <w:jc w:val="both"/>
              <w:rPr>
                <w:rFonts w:eastAsia="Times New Roman" w:cstheme="minorHAnsi"/>
                <w:lang w:eastAsia="es-PE"/>
              </w:rPr>
            </w:pPr>
            <w:r w:rsidRPr="00B90863">
              <w:rPr>
                <w:rFonts w:eastAsia="Times New Roman" w:cstheme="minorHAnsi"/>
                <w:lang w:eastAsia="es-PE"/>
              </w:rPr>
              <w:t>Al hacer el ejercicio de respiración: intente una vez, pero estás nerviosa y te muestras dudosa ya que no sabes si lo estás haciendo bien. Te detienes explicando a la agente comunitaria que no puedes continuar con la respiración.</w:t>
            </w:r>
          </w:p>
          <w:p w14:paraId="300B1CDF" w14:textId="75C1F37B" w:rsidR="00AD3938" w:rsidRPr="00B90863" w:rsidRDefault="003A3BE6" w:rsidP="00B90863">
            <w:pPr>
              <w:spacing w:before="100" w:after="100" w:line="240" w:lineRule="auto"/>
              <w:jc w:val="both"/>
              <w:rPr>
                <w:rFonts w:cstheme="minorHAnsi"/>
              </w:rPr>
            </w:pPr>
            <w:r w:rsidRPr="00B90863">
              <w:rPr>
                <w:rFonts w:eastAsia="Times New Roman" w:cstheme="minorHAnsi"/>
                <w:lang w:eastAsia="es-PE"/>
              </w:rPr>
              <w:t>Nota: esto debería hacer que la agente comunitaria te apoye a continuar, refuerce la práctica y no te juzgue. Te resuelve las dudas y continúan.</w:t>
            </w:r>
          </w:p>
        </w:tc>
        <w:tc>
          <w:tcPr>
            <w:tcW w:w="294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526E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¿Cuántas veces utilizó esta indicación? (Marque su respuesta):</w:t>
            </w:r>
          </w:p>
          <w:tbl>
            <w:tblPr>
              <w:tblStyle w:val="Tablaconcuadrcula"/>
              <w:tblW w:w="2719" w:type="dxa"/>
              <w:tblLook w:val="04A0" w:firstRow="1" w:lastRow="0" w:firstColumn="1" w:lastColumn="0" w:noHBand="0" w:noVBand="1"/>
            </w:tblPr>
            <w:tblGrid>
              <w:gridCol w:w="408"/>
              <w:gridCol w:w="373"/>
              <w:gridCol w:w="374"/>
              <w:gridCol w:w="375"/>
              <w:gridCol w:w="375"/>
              <w:gridCol w:w="375"/>
              <w:gridCol w:w="439"/>
            </w:tblGrid>
            <w:tr w:rsidR="00AD3938" w:rsidRPr="00B90863" w14:paraId="080A8BD0" w14:textId="77777777" w:rsidTr="00617895">
              <w:trPr>
                <w:trHeight w:val="70"/>
              </w:trPr>
              <w:tc>
                <w:tcPr>
                  <w:tcW w:w="408" w:type="dxa"/>
                </w:tcPr>
                <w:p w14:paraId="24EA2160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14:paraId="450F2A6E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14:paraId="71DB8D88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</w:tcPr>
                <w:p w14:paraId="0ED196DE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</w:tcPr>
                <w:p w14:paraId="19956AE3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14:paraId="14324EB3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6901E066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b/>
                      <w:bCs/>
                      <w:sz w:val="18"/>
                      <w:lang w:val="es-PE"/>
                    </w:rPr>
                    <w:t>&gt; 5</w:t>
                  </w:r>
                </w:p>
              </w:tc>
            </w:tr>
          </w:tbl>
          <w:p w14:paraId="17A26D7A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9CAA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A3BE6" w:rsidRPr="00B90863" w14:paraId="77742208" w14:textId="77777777" w:rsidTr="00617895">
        <w:trPr>
          <w:trHeight w:val="703"/>
        </w:trPr>
        <w:tc>
          <w:tcPr>
            <w:tcW w:w="213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76B91" w14:textId="544CD363" w:rsidR="00AD3938" w:rsidRPr="00B90863" w:rsidRDefault="00AD3938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68E0" w14:textId="7D0965D8" w:rsidR="00AD3938" w:rsidRPr="00B90863" w:rsidRDefault="00B90863" w:rsidP="00F02D2B">
            <w:pPr>
              <w:spacing w:before="100" w:after="100" w:line="240" w:lineRule="auto"/>
              <w:jc w:val="both"/>
              <w:rPr>
                <w:rFonts w:eastAsia="Times New Roman" w:cstheme="minorHAnsi"/>
                <w:color w:val="000000"/>
                <w:lang w:eastAsia="es-PE"/>
              </w:rPr>
            </w:pPr>
            <w:r w:rsidRPr="00B90863">
              <w:rPr>
                <w:rFonts w:eastAsia="Times New Roman" w:cstheme="minorHAnsi"/>
                <w:bCs/>
                <w:color w:val="000000"/>
                <w:lang w:eastAsia="es-PE"/>
              </w:rPr>
              <w:t>Cuando la agente comunitaria te pregunte sobre la práctica de un ejercicio de respiración lenta</w:t>
            </w:r>
            <w:r w:rsidRPr="00B90863">
              <w:rPr>
                <w:rFonts w:eastAsia="Times New Roman" w:cstheme="minorHAnsi"/>
                <w:color w:val="000000"/>
                <w:lang w:eastAsia="es-PE"/>
              </w:rPr>
              <w:t xml:space="preserve">, puedes decir que no sabes cómo hacerlo. Por ejemplo, </w:t>
            </w:r>
            <w:r w:rsidRPr="00B90863">
              <w:rPr>
                <w:rFonts w:eastAsia="Times New Roman" w:cstheme="minorHAnsi"/>
                <w:b/>
                <w:color w:val="000000"/>
                <w:lang w:eastAsia="es-PE"/>
              </w:rPr>
              <w:t xml:space="preserve">“ya lo he intentado y no lo hago bien, </w:t>
            </w:r>
            <w:r w:rsidR="00F02D2B">
              <w:rPr>
                <w:rFonts w:eastAsia="Times New Roman" w:cstheme="minorHAnsi"/>
                <w:b/>
                <w:color w:val="000000"/>
                <w:lang w:eastAsia="es-PE"/>
              </w:rPr>
              <w:t>cuando lo hago</w:t>
            </w:r>
            <w:r w:rsidRPr="00B90863">
              <w:rPr>
                <w:rFonts w:eastAsia="Times New Roman" w:cstheme="minorHAnsi"/>
                <w:b/>
                <w:color w:val="000000"/>
                <w:lang w:eastAsia="es-PE"/>
              </w:rPr>
              <w:t xml:space="preserve"> siento que no lo realizo bien y me detengo”.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232FE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¿Cuántas veces utilizó esta indicación? (Marque su respuesta):</w:t>
            </w:r>
            <w:r w:rsidRPr="00B90863">
              <w:rPr>
                <w:rFonts w:asciiTheme="minorHAnsi" w:hAnsiTheme="minorHAnsi" w:cstheme="minorHAnsi"/>
                <w:b/>
                <w:bCs/>
              </w:rPr>
              <w:t> </w:t>
            </w:r>
          </w:p>
          <w:tbl>
            <w:tblPr>
              <w:tblStyle w:val="Tablaconcuadrcula"/>
              <w:tblW w:w="2719" w:type="dxa"/>
              <w:tblLook w:val="04A0" w:firstRow="1" w:lastRow="0" w:firstColumn="1" w:lastColumn="0" w:noHBand="0" w:noVBand="1"/>
            </w:tblPr>
            <w:tblGrid>
              <w:gridCol w:w="408"/>
              <w:gridCol w:w="373"/>
              <w:gridCol w:w="374"/>
              <w:gridCol w:w="375"/>
              <w:gridCol w:w="375"/>
              <w:gridCol w:w="375"/>
              <w:gridCol w:w="439"/>
            </w:tblGrid>
            <w:tr w:rsidR="00AD3938" w:rsidRPr="00B90863" w14:paraId="741C87FD" w14:textId="77777777" w:rsidTr="00617895">
              <w:tc>
                <w:tcPr>
                  <w:tcW w:w="408" w:type="dxa"/>
                </w:tcPr>
                <w:p w14:paraId="44FAF70A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14:paraId="6AE42062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14:paraId="4CBB4311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</w:tcPr>
                <w:p w14:paraId="4708B991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</w:tcPr>
                <w:p w14:paraId="34C3DA13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14:paraId="5891E20B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6F99A359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b/>
                      <w:bCs/>
                      <w:sz w:val="18"/>
                      <w:lang w:val="es-PE"/>
                    </w:rPr>
                    <w:t>&gt; 5</w:t>
                  </w:r>
                </w:p>
              </w:tc>
            </w:tr>
          </w:tbl>
          <w:p w14:paraId="0599DC17" w14:textId="77777777" w:rsidR="00AD3938" w:rsidRPr="00B90863" w:rsidRDefault="00AD3938" w:rsidP="00617895">
            <w:pPr>
              <w:pStyle w:val="NormalWeb"/>
              <w:spacing w:before="0" w:beforeAutospacing="0" w:after="0" w:afterAutospacing="0" w:line="120" w:lineRule="atLeast"/>
              <w:jc w:val="center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1679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A3BE6" w:rsidRPr="00B90863" w14:paraId="42C8DA23" w14:textId="77777777" w:rsidTr="00B90863">
        <w:tc>
          <w:tcPr>
            <w:tcW w:w="2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7355" w14:textId="3C4158B0" w:rsidR="00AD3938" w:rsidRPr="00B90863" w:rsidRDefault="00AD3938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6C376968" w14:textId="31F434ED" w:rsidR="00AD3938" w:rsidRPr="00B90863" w:rsidRDefault="00AD3938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24D39958" w14:textId="5D0BF14C" w:rsidR="00AD3938" w:rsidRPr="00B90863" w:rsidRDefault="00AD3938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64AE816F" w14:textId="2E34D7A3" w:rsidR="00AD3938" w:rsidRPr="00B90863" w:rsidRDefault="00AD3938" w:rsidP="006173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CUADRO DE MONITOREO  DE ESTADO DE  ÁNIMO</w:t>
            </w:r>
          </w:p>
        </w:tc>
        <w:tc>
          <w:tcPr>
            <w:tcW w:w="6911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794D" w14:textId="3BBAACCA" w:rsidR="00B90863" w:rsidRPr="00B90863" w:rsidRDefault="00AD3938" w:rsidP="00B90863">
            <w:pPr>
              <w:spacing w:before="100" w:after="100" w:line="240" w:lineRule="auto"/>
              <w:jc w:val="both"/>
              <w:rPr>
                <w:rFonts w:eastAsia="Times New Roman" w:cstheme="minorHAnsi"/>
                <w:color w:val="000000"/>
                <w:lang w:eastAsia="es-PE"/>
              </w:rPr>
            </w:pPr>
            <w:r w:rsidRPr="00B90863">
              <w:rPr>
                <w:rFonts w:cstheme="minorHAnsi"/>
              </w:rPr>
              <w:lastRenderedPageBreak/>
              <w:t xml:space="preserve">Cuando la agente comunitaria te enseñe como llenar el cuadro de estado de </w:t>
            </w:r>
            <w:r w:rsidR="00B90863" w:rsidRPr="00B90863">
              <w:rPr>
                <w:rFonts w:cstheme="minorHAnsi"/>
              </w:rPr>
              <w:t>ánimo,</w:t>
            </w:r>
            <w:r w:rsidR="00B90863" w:rsidRPr="00B90863">
              <w:rPr>
                <w:rFonts w:eastAsia="Times New Roman" w:cstheme="minorHAnsi"/>
                <w:color w:val="000000"/>
                <w:lang w:eastAsia="es-PE"/>
              </w:rPr>
              <w:t xml:space="preserve"> tratarás de llenarlo, pero te muestras dudosa, te detienes y preguntas </w:t>
            </w:r>
            <w:r w:rsidR="00B90863" w:rsidRPr="00B90863">
              <w:rPr>
                <w:rFonts w:eastAsia="Times New Roman" w:cstheme="minorHAnsi"/>
                <w:b/>
                <w:color w:val="000000"/>
                <w:lang w:eastAsia="es-PE"/>
              </w:rPr>
              <w:t>“¿esto realmente me ayudará?”.</w:t>
            </w:r>
            <w:r w:rsidR="00B90863" w:rsidRPr="00B90863">
              <w:rPr>
                <w:rFonts w:eastAsia="Times New Roman" w:cstheme="minorHAnsi"/>
                <w:color w:val="000000"/>
                <w:lang w:eastAsia="es-PE"/>
              </w:rPr>
              <w:t xml:space="preserve"> Además, debes comentar que ya no </w:t>
            </w:r>
            <w:r w:rsidR="00F02D2B">
              <w:rPr>
                <w:rFonts w:eastAsia="Times New Roman" w:cstheme="minorHAnsi"/>
                <w:color w:val="000000"/>
                <w:lang w:eastAsia="es-PE"/>
              </w:rPr>
              <w:t xml:space="preserve">te sientes como antes </w:t>
            </w:r>
            <w:proofErr w:type="spellStart"/>
            <w:r w:rsidR="00F02D2B">
              <w:rPr>
                <w:rFonts w:eastAsia="Times New Roman" w:cstheme="minorHAnsi"/>
                <w:color w:val="000000"/>
                <w:lang w:eastAsia="es-PE"/>
              </w:rPr>
              <w:t>y</w:t>
            </w:r>
            <w:r w:rsidR="00B90863" w:rsidRPr="00B90863">
              <w:rPr>
                <w:rFonts w:eastAsia="Times New Roman" w:cstheme="minorHAnsi"/>
                <w:color w:val="000000"/>
                <w:lang w:eastAsia="es-PE"/>
              </w:rPr>
              <w:t>por</w:t>
            </w:r>
            <w:proofErr w:type="spellEnd"/>
            <w:r w:rsidR="00B90863" w:rsidRPr="00B90863">
              <w:rPr>
                <w:rFonts w:eastAsia="Times New Roman" w:cstheme="minorHAnsi"/>
                <w:color w:val="000000"/>
                <w:lang w:eastAsia="es-PE"/>
              </w:rPr>
              <w:t xml:space="preserve"> ello no sabes que poner </w:t>
            </w:r>
            <w:r w:rsidR="00B90863" w:rsidRPr="00B90863">
              <w:rPr>
                <w:rFonts w:eastAsia="Times New Roman" w:cstheme="minorHAnsi"/>
                <w:b/>
                <w:color w:val="000000"/>
                <w:lang w:eastAsia="es-PE"/>
              </w:rPr>
              <w:t>“no tengo idea de que poner en el cuadro”.</w:t>
            </w:r>
            <w:r w:rsidR="00B90863" w:rsidRPr="00B90863">
              <w:rPr>
                <w:rFonts w:eastAsia="Times New Roman" w:cstheme="minorHAnsi"/>
                <w:color w:val="000000"/>
                <w:lang w:eastAsia="es-PE"/>
              </w:rPr>
              <w:t xml:space="preserve">  </w:t>
            </w:r>
          </w:p>
          <w:p w14:paraId="79CCEB42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 </w:t>
            </w:r>
          </w:p>
        </w:tc>
        <w:tc>
          <w:tcPr>
            <w:tcW w:w="294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3E29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¿Cuántas veces utilizó esta indicación? (Marque su respuesta):</w:t>
            </w:r>
          </w:p>
          <w:p w14:paraId="17DF760D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Style w:val="Tablaconcuadrcula"/>
              <w:tblW w:w="2719" w:type="dxa"/>
              <w:tblLook w:val="04A0" w:firstRow="1" w:lastRow="0" w:firstColumn="1" w:lastColumn="0" w:noHBand="0" w:noVBand="1"/>
            </w:tblPr>
            <w:tblGrid>
              <w:gridCol w:w="408"/>
              <w:gridCol w:w="373"/>
              <w:gridCol w:w="374"/>
              <w:gridCol w:w="375"/>
              <w:gridCol w:w="375"/>
              <w:gridCol w:w="375"/>
              <w:gridCol w:w="439"/>
            </w:tblGrid>
            <w:tr w:rsidR="00AD3938" w:rsidRPr="00B90863" w14:paraId="143E3132" w14:textId="77777777" w:rsidTr="00617895">
              <w:tc>
                <w:tcPr>
                  <w:tcW w:w="408" w:type="dxa"/>
                </w:tcPr>
                <w:p w14:paraId="72C08B50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14:paraId="5FAD7DE9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14:paraId="1DC44B9B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</w:tcPr>
                <w:p w14:paraId="0E954BBC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</w:tcPr>
                <w:p w14:paraId="10871748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14:paraId="2994F089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sz w:val="18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51DC8745" w14:textId="77777777" w:rsidR="00AD3938" w:rsidRPr="00B90863" w:rsidRDefault="00AD3938" w:rsidP="0061789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90863">
                    <w:rPr>
                      <w:rFonts w:asciiTheme="minorHAnsi" w:hAnsiTheme="minorHAnsi" w:cstheme="minorHAnsi"/>
                      <w:b/>
                      <w:bCs/>
                      <w:sz w:val="18"/>
                      <w:lang w:val="es-PE"/>
                    </w:rPr>
                    <w:t>&gt; 5</w:t>
                  </w:r>
                </w:p>
              </w:tc>
            </w:tr>
          </w:tbl>
          <w:p w14:paraId="30F1F773" w14:textId="77777777" w:rsidR="00AD3938" w:rsidRPr="00B90863" w:rsidRDefault="00AD3938" w:rsidP="00617895">
            <w:pPr>
              <w:pStyle w:val="NormalWeb"/>
              <w:spacing w:before="0" w:beforeAutospacing="0" w:after="0" w:afterAutospacing="0" w:line="1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B7AA" w14:textId="77777777" w:rsidR="00AD3938" w:rsidRPr="00B90863" w:rsidRDefault="00AD3938" w:rsidP="006178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9086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2E654157" w14:textId="77777777" w:rsidR="00AD3938" w:rsidRPr="00B90863" w:rsidRDefault="00AD3938" w:rsidP="00AD3938">
      <w:pPr>
        <w:rPr>
          <w:rFonts w:cstheme="minorHAnsi"/>
        </w:rPr>
      </w:pPr>
    </w:p>
    <w:p w14:paraId="5D2A9B47" w14:textId="77777777" w:rsidR="00554321" w:rsidRPr="00B90863" w:rsidRDefault="00554321">
      <w:pPr>
        <w:rPr>
          <w:rFonts w:cstheme="minorHAnsi"/>
        </w:rPr>
      </w:pPr>
    </w:p>
    <w:sectPr w:rsidR="00554321" w:rsidRPr="00B90863" w:rsidSect="00AD393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01"/>
    <w:rsid w:val="000724DF"/>
    <w:rsid w:val="001B5318"/>
    <w:rsid w:val="001F0DDE"/>
    <w:rsid w:val="001F1B0B"/>
    <w:rsid w:val="002A5246"/>
    <w:rsid w:val="002F444B"/>
    <w:rsid w:val="003936F3"/>
    <w:rsid w:val="003A3BE6"/>
    <w:rsid w:val="00427D2E"/>
    <w:rsid w:val="0045077C"/>
    <w:rsid w:val="004816A5"/>
    <w:rsid w:val="004A1101"/>
    <w:rsid w:val="00554321"/>
    <w:rsid w:val="00592A5D"/>
    <w:rsid w:val="00617359"/>
    <w:rsid w:val="00622F06"/>
    <w:rsid w:val="00677EFA"/>
    <w:rsid w:val="00687BEF"/>
    <w:rsid w:val="006C3D5B"/>
    <w:rsid w:val="007F73E5"/>
    <w:rsid w:val="00801AF5"/>
    <w:rsid w:val="008052BE"/>
    <w:rsid w:val="0087266A"/>
    <w:rsid w:val="008A7096"/>
    <w:rsid w:val="008F3501"/>
    <w:rsid w:val="00906B5A"/>
    <w:rsid w:val="009B0EB7"/>
    <w:rsid w:val="009D404B"/>
    <w:rsid w:val="009F3210"/>
    <w:rsid w:val="00A003D5"/>
    <w:rsid w:val="00A313CE"/>
    <w:rsid w:val="00A33683"/>
    <w:rsid w:val="00AD1707"/>
    <w:rsid w:val="00AD3938"/>
    <w:rsid w:val="00AF7184"/>
    <w:rsid w:val="00B012E3"/>
    <w:rsid w:val="00B643BF"/>
    <w:rsid w:val="00B90863"/>
    <w:rsid w:val="00BA6A68"/>
    <w:rsid w:val="00BD4BFE"/>
    <w:rsid w:val="00C17E26"/>
    <w:rsid w:val="00CC6162"/>
    <w:rsid w:val="00DA26C0"/>
    <w:rsid w:val="00DD1C11"/>
    <w:rsid w:val="00DF44F5"/>
    <w:rsid w:val="00E666FD"/>
    <w:rsid w:val="00F02D2B"/>
    <w:rsid w:val="00FC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17AB7"/>
  <w15:chartTrackingRefBased/>
  <w15:docId w15:val="{B1759BAA-0034-476E-8337-A8F2F831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F350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35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3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NormalWeb">
    <w:name w:val="Normal (Web)"/>
    <w:basedOn w:val="Normal"/>
    <w:uiPriority w:val="99"/>
    <w:unhideWhenUsed/>
    <w:rsid w:val="008F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8F35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8F3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ar">
    <w:name w:val="Título 3 Car"/>
    <w:basedOn w:val="Fuentedeprrafopredeter"/>
    <w:link w:val="Ttulo3"/>
    <w:uiPriority w:val="9"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BD4B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4BF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4BFE"/>
    <w:rPr>
      <w:sz w:val="20"/>
      <w:szCs w:val="20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BFE"/>
    <w:rPr>
      <w:rFonts w:ascii="Segoe UI" w:hAnsi="Segoe UI" w:cs="Segoe UI"/>
      <w:sz w:val="18"/>
      <w:szCs w:val="18"/>
      <w:lang w:val="es-MX"/>
    </w:rPr>
  </w:style>
  <w:style w:type="table" w:styleId="Tablaconcuadrcula">
    <w:name w:val="Table Grid"/>
    <w:basedOn w:val="Tablanormal"/>
    <w:uiPriority w:val="39"/>
    <w:rsid w:val="00AD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C6464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 moran paucar</dc:creator>
  <cp:keywords/>
  <dc:description/>
  <cp:lastModifiedBy>Alejandra Sepulveda</cp:lastModifiedBy>
  <cp:revision>2</cp:revision>
  <cp:lastPrinted>2019-10-18T20:57:00Z</cp:lastPrinted>
  <dcterms:created xsi:type="dcterms:W3CDTF">2020-07-10T02:10:00Z</dcterms:created>
  <dcterms:modified xsi:type="dcterms:W3CDTF">2020-07-10T02:10:00Z</dcterms:modified>
</cp:coreProperties>
</file>